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8BAA" w14:textId="3B483679" w:rsidR="00AF3B20" w:rsidRPr="00A7617D" w:rsidRDefault="00A7617D">
      <w:pPr>
        <w:spacing w:after="0" w:line="240" w:lineRule="auto"/>
        <w:jc w:val="both"/>
        <w:rPr>
          <w:rFonts w:asciiTheme="majorHAnsi" w:hAnsiTheme="majorHAnsi" w:cstheme="majorHAnsi"/>
          <w:b/>
          <w:color w:val="002060"/>
          <w:sz w:val="20"/>
          <w:szCs w:val="20"/>
        </w:rPr>
      </w:pPr>
      <w:r w:rsidRPr="00A7617D">
        <w:rPr>
          <w:rFonts w:asciiTheme="majorHAnsi" w:hAnsiTheme="majorHAnsi" w:cstheme="majorHAnsi"/>
          <w:b/>
          <w:color w:val="002060"/>
          <w:sz w:val="20"/>
          <w:szCs w:val="20"/>
        </w:rPr>
        <w:t>002 MEDELLIN A LA CARTA 2025</w:t>
      </w:r>
      <w:r w:rsidRPr="00A7617D">
        <w:rPr>
          <w:rFonts w:asciiTheme="majorHAnsi" w:hAnsiTheme="majorHAnsi" w:cstheme="majorHAnsi"/>
          <w:b/>
          <w:color w:val="002060"/>
          <w:sz w:val="20"/>
          <w:szCs w:val="20"/>
        </w:rPr>
        <w:t xml:space="preserve"> 4DIAS / 3NOCHES</w:t>
      </w:r>
    </w:p>
    <w:p w14:paraId="3139BB92" w14:textId="77777777" w:rsidR="00A7617D" w:rsidRPr="00B66B8D" w:rsidRDefault="00A7617D">
      <w:pPr>
        <w:spacing w:after="0" w:line="240" w:lineRule="auto"/>
        <w:jc w:val="both"/>
        <w:rPr>
          <w:rFonts w:asciiTheme="majorHAnsi" w:hAnsiTheme="majorHAnsi" w:cstheme="majorHAnsi"/>
          <w:sz w:val="20"/>
          <w:szCs w:val="20"/>
        </w:rPr>
      </w:pPr>
    </w:p>
    <w:p w14:paraId="77C0B2AD" w14:textId="77777777" w:rsidR="00AF3B20" w:rsidRPr="006D1133" w:rsidRDefault="00480407">
      <w:pPr>
        <w:pBdr>
          <w:top w:val="nil"/>
          <w:left w:val="nil"/>
          <w:bottom w:val="nil"/>
          <w:right w:val="nil"/>
          <w:between w:val="nil"/>
        </w:pBdr>
        <w:spacing w:after="0" w:line="240" w:lineRule="auto"/>
        <w:jc w:val="center"/>
        <w:rPr>
          <w:rFonts w:asciiTheme="majorHAnsi" w:hAnsiTheme="majorHAnsi" w:cstheme="majorHAnsi"/>
          <w:b/>
          <w:i/>
          <w:color w:val="000000"/>
          <w:sz w:val="20"/>
          <w:szCs w:val="20"/>
        </w:rPr>
      </w:pPr>
      <w:r w:rsidRPr="006D1133">
        <w:rPr>
          <w:rFonts w:asciiTheme="majorHAnsi" w:hAnsiTheme="majorHAnsi" w:cstheme="majorHAnsi"/>
          <w:b/>
          <w:i/>
          <w:color w:val="000000"/>
          <w:sz w:val="20"/>
          <w:szCs w:val="20"/>
        </w:rPr>
        <w:t>Medellín es una ciudad cautivadora, no solo por su clima agradable (ronda los 19 °C durante todo el año); también por la amabilidad de su gente, su deliciosa comida y ese encanto paisa que enamora a los visitantes; su paisaje montañoso, sus espectaculares vistas panorámicas y sus espacios verdes convierten los recorridos por la ciudad en una experiencia que seduce.</w:t>
      </w:r>
    </w:p>
    <w:p w14:paraId="53AFA694" w14:textId="77777777" w:rsidR="00AF3B20" w:rsidRPr="006D1133" w:rsidRDefault="00AF3B20">
      <w:pPr>
        <w:pBdr>
          <w:top w:val="nil"/>
          <w:left w:val="nil"/>
          <w:bottom w:val="nil"/>
          <w:right w:val="nil"/>
          <w:between w:val="nil"/>
        </w:pBdr>
        <w:spacing w:after="0" w:line="240" w:lineRule="auto"/>
        <w:jc w:val="both"/>
        <w:rPr>
          <w:rFonts w:asciiTheme="majorHAnsi" w:hAnsiTheme="majorHAnsi" w:cstheme="majorHAnsi"/>
          <w:b/>
          <w:color w:val="002060"/>
          <w:sz w:val="20"/>
          <w:szCs w:val="20"/>
        </w:rPr>
      </w:pPr>
    </w:p>
    <w:p w14:paraId="719DDA93" w14:textId="77777777" w:rsidR="00455176" w:rsidRPr="006D1133" w:rsidRDefault="00455176">
      <w:pPr>
        <w:pBdr>
          <w:top w:val="nil"/>
          <w:left w:val="nil"/>
          <w:bottom w:val="nil"/>
          <w:right w:val="nil"/>
          <w:between w:val="nil"/>
        </w:pBdr>
        <w:spacing w:after="0" w:line="240" w:lineRule="auto"/>
        <w:jc w:val="both"/>
        <w:rPr>
          <w:rFonts w:asciiTheme="majorHAnsi" w:hAnsiTheme="majorHAnsi" w:cstheme="majorHAnsi"/>
          <w:b/>
          <w:color w:val="002060"/>
          <w:sz w:val="20"/>
          <w:szCs w:val="20"/>
        </w:rPr>
      </w:pPr>
    </w:p>
    <w:p w14:paraId="161A40E6" w14:textId="77777777" w:rsidR="00455176" w:rsidRPr="006D1133" w:rsidRDefault="00455176">
      <w:pPr>
        <w:pBdr>
          <w:top w:val="nil"/>
          <w:left w:val="nil"/>
          <w:bottom w:val="nil"/>
          <w:right w:val="nil"/>
          <w:between w:val="nil"/>
        </w:pBdr>
        <w:spacing w:after="0" w:line="240" w:lineRule="auto"/>
        <w:jc w:val="both"/>
        <w:rPr>
          <w:rFonts w:asciiTheme="majorHAnsi" w:hAnsiTheme="majorHAnsi" w:cstheme="majorHAnsi"/>
          <w:b/>
          <w:color w:val="002060"/>
          <w:sz w:val="20"/>
          <w:szCs w:val="20"/>
        </w:rPr>
        <w:sectPr w:rsidR="00455176" w:rsidRPr="006D1133" w:rsidSect="000D32A3">
          <w:type w:val="continuous"/>
          <w:pgSz w:w="12240" w:h="15840"/>
          <w:pgMar w:top="1440" w:right="1080" w:bottom="1440" w:left="1080" w:header="708" w:footer="708" w:gutter="0"/>
          <w:pgNumType w:start="1"/>
          <w:cols w:space="720"/>
        </w:sectPr>
      </w:pPr>
    </w:p>
    <w:p w14:paraId="16863E39" w14:textId="211BE737" w:rsidR="00217A0E" w:rsidRPr="006D1133"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b/>
          <w:color w:val="002060"/>
          <w:sz w:val="20"/>
          <w:szCs w:val="20"/>
        </w:rPr>
        <w:t xml:space="preserve">DÍA 1 - ORIGEN / MEDELLÍN: </w:t>
      </w:r>
      <w:r w:rsidRPr="006D1133">
        <w:rPr>
          <w:rFonts w:asciiTheme="majorHAnsi" w:hAnsiTheme="majorHAnsi" w:cstheme="majorHAnsi"/>
          <w:color w:val="000000"/>
          <w:sz w:val="20"/>
          <w:szCs w:val="20"/>
        </w:rPr>
        <w:t>Llegada a Medellín conocida como la ciudad de la eterna primavera, traslado desde el aeropuerto de Rionegro al hotel elegido. Alojamiento</w:t>
      </w:r>
    </w:p>
    <w:p w14:paraId="0E474B66" w14:textId="0439BF3D" w:rsidR="00217A0E" w:rsidRPr="00976E76"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b/>
          <w:color w:val="002060"/>
          <w:sz w:val="20"/>
          <w:szCs w:val="20"/>
        </w:rPr>
        <w:t>Duración</w:t>
      </w:r>
      <w:r w:rsidRPr="006D1133">
        <w:rPr>
          <w:rFonts w:asciiTheme="majorHAnsi" w:hAnsiTheme="majorHAnsi" w:cstheme="majorHAnsi"/>
          <w:color w:val="002060"/>
          <w:sz w:val="20"/>
          <w:szCs w:val="20"/>
        </w:rPr>
        <w:t xml:space="preserve">: </w:t>
      </w:r>
      <w:r w:rsidRPr="006D1133">
        <w:rPr>
          <w:rFonts w:asciiTheme="majorHAnsi" w:hAnsiTheme="majorHAnsi" w:cstheme="majorHAnsi"/>
          <w:color w:val="000000"/>
          <w:sz w:val="20"/>
          <w:szCs w:val="20"/>
        </w:rPr>
        <w:t>1 hora aprox.</w:t>
      </w:r>
    </w:p>
    <w:p w14:paraId="5859F281" w14:textId="01990F1E" w:rsidR="00AF3B20" w:rsidRPr="006D1133" w:rsidRDefault="00480407">
      <w:pPr>
        <w:spacing w:after="0" w:line="240" w:lineRule="auto"/>
        <w:jc w:val="both"/>
        <w:rPr>
          <w:rFonts w:asciiTheme="majorHAnsi" w:hAnsiTheme="majorHAnsi" w:cstheme="majorHAnsi"/>
          <w:sz w:val="20"/>
          <w:szCs w:val="20"/>
        </w:rPr>
      </w:pPr>
      <w:bookmarkStart w:id="0" w:name="_heading=h.gjdgxs" w:colFirst="0" w:colLast="0"/>
      <w:bookmarkEnd w:id="0"/>
      <w:r w:rsidRPr="006D1133">
        <w:rPr>
          <w:rFonts w:asciiTheme="majorHAnsi" w:hAnsiTheme="majorHAnsi" w:cstheme="majorHAnsi"/>
          <w:b/>
          <w:color w:val="FF0000"/>
          <w:sz w:val="20"/>
          <w:szCs w:val="20"/>
        </w:rPr>
        <w:t xml:space="preserve">Notas: </w:t>
      </w:r>
      <w:r w:rsidRPr="006D1133">
        <w:rPr>
          <w:rFonts w:asciiTheme="majorHAnsi" w:hAnsiTheme="majorHAnsi" w:cstheme="majorHAnsi"/>
          <w:sz w:val="20"/>
          <w:szCs w:val="20"/>
        </w:rPr>
        <w:t xml:space="preserve">Para los traslados de llegada el horario nocturno aplica para vuelos entre las </w:t>
      </w:r>
      <w:r w:rsidR="00E140BC" w:rsidRPr="006D1133">
        <w:rPr>
          <w:rFonts w:asciiTheme="majorHAnsi" w:hAnsiTheme="majorHAnsi" w:cstheme="majorHAnsi"/>
          <w:sz w:val="20"/>
          <w:szCs w:val="20"/>
        </w:rPr>
        <w:t>21:00</w:t>
      </w:r>
      <w:r w:rsidRPr="006D1133">
        <w:rPr>
          <w:rFonts w:asciiTheme="majorHAnsi" w:hAnsiTheme="majorHAnsi" w:cstheme="majorHAnsi"/>
          <w:sz w:val="20"/>
          <w:szCs w:val="20"/>
        </w:rPr>
        <w:t xml:space="preserve"> y </w:t>
      </w:r>
      <w:r w:rsidR="00E140BC" w:rsidRPr="006D1133">
        <w:rPr>
          <w:rFonts w:asciiTheme="majorHAnsi" w:hAnsiTheme="majorHAnsi" w:cstheme="majorHAnsi"/>
          <w:sz w:val="20"/>
          <w:szCs w:val="20"/>
        </w:rPr>
        <w:t>6:</w:t>
      </w:r>
      <w:r w:rsidR="000255E7" w:rsidRPr="006D1133">
        <w:rPr>
          <w:rFonts w:asciiTheme="majorHAnsi" w:hAnsiTheme="majorHAnsi" w:cstheme="majorHAnsi"/>
          <w:sz w:val="20"/>
          <w:szCs w:val="20"/>
        </w:rPr>
        <w:t>0</w:t>
      </w:r>
      <w:r w:rsidRPr="006D1133">
        <w:rPr>
          <w:rFonts w:asciiTheme="majorHAnsi" w:hAnsiTheme="majorHAnsi" w:cstheme="majorHAnsi"/>
          <w:sz w:val="20"/>
          <w:szCs w:val="20"/>
        </w:rPr>
        <w:t>0 horas. Las tarifas están contempladas para traslados diurnos, de ser nocturnos se aplica un suplemento.</w:t>
      </w:r>
    </w:p>
    <w:p w14:paraId="0DB92764" w14:textId="77777777" w:rsidR="00AF3B20" w:rsidRPr="006D1133" w:rsidRDefault="00AF3B20">
      <w:pPr>
        <w:pBdr>
          <w:top w:val="nil"/>
          <w:left w:val="nil"/>
          <w:bottom w:val="nil"/>
          <w:right w:val="nil"/>
          <w:between w:val="nil"/>
        </w:pBdr>
        <w:spacing w:after="0" w:line="240" w:lineRule="auto"/>
        <w:jc w:val="both"/>
        <w:rPr>
          <w:rFonts w:asciiTheme="majorHAnsi" w:hAnsiTheme="majorHAnsi" w:cstheme="majorHAnsi"/>
          <w:color w:val="002060"/>
          <w:sz w:val="20"/>
          <w:szCs w:val="20"/>
        </w:rPr>
      </w:pPr>
    </w:p>
    <w:p w14:paraId="1328E9B8" w14:textId="4BAC7575" w:rsidR="00AF3B20" w:rsidRPr="006D1133"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b/>
          <w:color w:val="002060"/>
          <w:sz w:val="20"/>
          <w:szCs w:val="20"/>
        </w:rPr>
        <w:t xml:space="preserve">DÍA 2 - MEDELLÍN (Visita de la Ciudad): </w:t>
      </w:r>
      <w:r w:rsidRPr="006D1133">
        <w:rPr>
          <w:rFonts w:asciiTheme="majorHAnsi" w:hAnsiTheme="majorHAnsi" w:cstheme="majorHAnsi"/>
          <w:color w:val="000000"/>
          <w:sz w:val="20"/>
          <w:szCs w:val="20"/>
        </w:rPr>
        <w:t xml:space="preserve">A la hora </w:t>
      </w:r>
      <w:r w:rsidR="00F02098" w:rsidRPr="006D1133">
        <w:rPr>
          <w:rFonts w:asciiTheme="majorHAnsi" w:hAnsiTheme="majorHAnsi" w:cstheme="majorHAnsi"/>
          <w:color w:val="000000"/>
          <w:sz w:val="20"/>
          <w:szCs w:val="20"/>
        </w:rPr>
        <w:t>acordada, encuentro</w:t>
      </w:r>
      <w:r w:rsidRPr="006D1133">
        <w:rPr>
          <w:rFonts w:asciiTheme="majorHAnsi" w:hAnsiTheme="majorHAnsi" w:cstheme="majorHAnsi"/>
          <w:color w:val="000000"/>
          <w:sz w:val="20"/>
          <w:szCs w:val="20"/>
        </w:rPr>
        <w:t xml:space="preserve"> en el lobby del hotel con uno de nuestros representantes para </w:t>
      </w:r>
      <w:r w:rsidR="00EA3D12" w:rsidRPr="006D1133">
        <w:rPr>
          <w:rFonts w:asciiTheme="majorHAnsi" w:hAnsiTheme="majorHAnsi" w:cstheme="majorHAnsi"/>
          <w:color w:val="000000"/>
          <w:sz w:val="20"/>
          <w:szCs w:val="20"/>
        </w:rPr>
        <w:t>iniciar</w:t>
      </w:r>
      <w:r w:rsidRPr="006D1133">
        <w:rPr>
          <w:rFonts w:asciiTheme="majorHAnsi" w:hAnsiTheme="majorHAnsi" w:cstheme="majorHAnsi"/>
          <w:color w:val="000000"/>
          <w:sz w:val="20"/>
          <w:szCs w:val="20"/>
        </w:rPr>
        <w:t xml:space="preserve"> un maravilloso tour panorámico por la ciudad de Medellín. Comenzaremos </w:t>
      </w:r>
      <w:r w:rsidR="00F02098" w:rsidRPr="006D1133">
        <w:rPr>
          <w:rFonts w:asciiTheme="majorHAnsi" w:hAnsiTheme="majorHAnsi" w:cstheme="majorHAnsi"/>
          <w:color w:val="000000"/>
          <w:sz w:val="20"/>
          <w:szCs w:val="20"/>
        </w:rPr>
        <w:t>por el</w:t>
      </w:r>
      <w:r w:rsidRPr="006D1133">
        <w:rPr>
          <w:rFonts w:asciiTheme="majorHAnsi" w:hAnsiTheme="majorHAnsi" w:cstheme="majorHAnsi"/>
          <w:color w:val="000000"/>
          <w:sz w:val="20"/>
          <w:szCs w:val="20"/>
        </w:rPr>
        <w:t xml:space="preserve"> </w:t>
      </w:r>
      <w:r w:rsidR="00F02098" w:rsidRPr="006D1133">
        <w:rPr>
          <w:rFonts w:asciiTheme="majorHAnsi" w:hAnsiTheme="majorHAnsi" w:cstheme="majorHAnsi"/>
          <w:color w:val="000000"/>
          <w:sz w:val="20"/>
          <w:szCs w:val="20"/>
        </w:rPr>
        <w:t xml:space="preserve">prestigioso sector </w:t>
      </w:r>
      <w:r w:rsidR="000D32A3" w:rsidRPr="006D1133">
        <w:rPr>
          <w:rFonts w:asciiTheme="majorHAnsi" w:hAnsiTheme="majorHAnsi" w:cstheme="majorHAnsi"/>
          <w:color w:val="000000"/>
          <w:sz w:val="20"/>
          <w:szCs w:val="20"/>
        </w:rPr>
        <w:t>del Poblado, centro</w:t>
      </w:r>
      <w:r w:rsidRPr="006D1133">
        <w:rPr>
          <w:rFonts w:asciiTheme="majorHAnsi" w:hAnsiTheme="majorHAnsi" w:cstheme="majorHAnsi"/>
          <w:color w:val="000000"/>
          <w:sz w:val="20"/>
          <w:szCs w:val="20"/>
        </w:rPr>
        <w:t xml:space="preserve"> financiero, hotelero y comercial de la ciudad.  Visitaremos el Cerro Nutibara en cuya cima se encuentra la réplica de un típico pueblo Antioqueño; siguiendo con nuestro tour </w:t>
      </w:r>
      <w:r w:rsidR="00F02098" w:rsidRPr="006D1133">
        <w:rPr>
          <w:rFonts w:asciiTheme="majorHAnsi" w:hAnsiTheme="majorHAnsi" w:cstheme="majorHAnsi"/>
          <w:color w:val="000000"/>
          <w:sz w:val="20"/>
          <w:szCs w:val="20"/>
        </w:rPr>
        <w:t>panorámico apreciamos</w:t>
      </w:r>
      <w:r w:rsidRPr="006D1133">
        <w:rPr>
          <w:rFonts w:asciiTheme="majorHAnsi" w:hAnsiTheme="majorHAnsi" w:cstheme="majorHAnsi"/>
          <w:color w:val="000000"/>
          <w:sz w:val="20"/>
          <w:szCs w:val="20"/>
        </w:rPr>
        <w:t xml:space="preserve"> </w:t>
      </w:r>
      <w:r w:rsidR="00F02098" w:rsidRPr="006D1133">
        <w:rPr>
          <w:rFonts w:asciiTheme="majorHAnsi" w:hAnsiTheme="majorHAnsi" w:cstheme="majorHAnsi"/>
          <w:color w:val="000000"/>
          <w:sz w:val="20"/>
          <w:szCs w:val="20"/>
        </w:rPr>
        <w:t>el Jardín</w:t>
      </w:r>
      <w:r w:rsidRPr="006D1133">
        <w:rPr>
          <w:rFonts w:asciiTheme="majorHAnsi" w:hAnsiTheme="majorHAnsi" w:cstheme="majorHAnsi"/>
          <w:color w:val="000000"/>
          <w:sz w:val="20"/>
          <w:szCs w:val="20"/>
        </w:rPr>
        <w:t xml:space="preserve"> Botánico, el Parque Explora, el Parque de los Deseos, el Parque de los Pies Descalzos, la Catedral Metropolitana y finalmente llegaremos a la plaza Botero donde </w:t>
      </w:r>
      <w:r w:rsidR="00F02098" w:rsidRPr="006D1133">
        <w:rPr>
          <w:rFonts w:asciiTheme="majorHAnsi" w:hAnsiTheme="majorHAnsi" w:cstheme="majorHAnsi"/>
          <w:color w:val="000000"/>
          <w:sz w:val="20"/>
          <w:szCs w:val="20"/>
        </w:rPr>
        <w:t>encontraremos 23</w:t>
      </w:r>
      <w:r w:rsidRPr="006D1133">
        <w:rPr>
          <w:rFonts w:asciiTheme="majorHAnsi" w:hAnsiTheme="majorHAnsi" w:cstheme="majorHAnsi"/>
          <w:color w:val="000000"/>
          <w:sz w:val="20"/>
          <w:szCs w:val="20"/>
        </w:rPr>
        <w:t xml:space="preserve">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p>
    <w:p w14:paraId="239AE8C6" w14:textId="77777777" w:rsidR="00AF3B20" w:rsidRPr="006D1133" w:rsidRDefault="00AF3B20">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14:paraId="08E0BEDD" w14:textId="77777777" w:rsidR="00AF3B20" w:rsidRPr="006D1133" w:rsidRDefault="00480407">
      <w:pPr>
        <w:pBdr>
          <w:top w:val="nil"/>
          <w:left w:val="nil"/>
          <w:bottom w:val="nil"/>
          <w:right w:val="nil"/>
          <w:between w:val="nil"/>
        </w:pBd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Incluye</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 xml:space="preserve">Transporte especializado, guía turístico, visita al pueblito paisa, recorrido por la plaza Botero y recorrido en el metro y el </w:t>
      </w:r>
      <w:proofErr w:type="spellStart"/>
      <w:r w:rsidRPr="006D1133">
        <w:rPr>
          <w:rFonts w:asciiTheme="majorHAnsi" w:hAnsiTheme="majorHAnsi" w:cstheme="majorHAnsi"/>
          <w:sz w:val="20"/>
          <w:szCs w:val="20"/>
        </w:rPr>
        <w:t>metrocable</w:t>
      </w:r>
      <w:proofErr w:type="spellEnd"/>
      <w:r w:rsidRPr="006D1133">
        <w:rPr>
          <w:rFonts w:asciiTheme="majorHAnsi" w:hAnsiTheme="majorHAnsi" w:cstheme="majorHAnsi"/>
          <w:sz w:val="20"/>
          <w:szCs w:val="20"/>
        </w:rPr>
        <w:t>.</w:t>
      </w:r>
      <w:r w:rsidRPr="006D1133">
        <w:rPr>
          <w:rFonts w:asciiTheme="majorHAnsi" w:hAnsiTheme="majorHAnsi" w:cstheme="majorHAnsi"/>
          <w:sz w:val="20"/>
          <w:szCs w:val="20"/>
        </w:rPr>
        <w:tab/>
      </w:r>
    </w:p>
    <w:p w14:paraId="3106C9FA" w14:textId="77777777" w:rsidR="00AF3B20"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Duración</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4 horas aproximadamente.</w:t>
      </w:r>
    </w:p>
    <w:p w14:paraId="6C7F3D4E" w14:textId="77777777" w:rsidR="00AF3B20"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Operación</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El tour regular opera todos los lunes, miércoles y viernes. Excepto los días 01 de enero, 01 de mayo y 25 de diciembre.</w:t>
      </w:r>
    </w:p>
    <w:p w14:paraId="685FD018" w14:textId="77777777" w:rsidR="00AF3B20" w:rsidRPr="006D1133" w:rsidRDefault="00AF3B20">
      <w:pPr>
        <w:pBdr>
          <w:top w:val="nil"/>
          <w:left w:val="nil"/>
          <w:bottom w:val="nil"/>
          <w:right w:val="nil"/>
          <w:between w:val="nil"/>
        </w:pBdr>
        <w:spacing w:after="0" w:line="240" w:lineRule="auto"/>
        <w:jc w:val="both"/>
        <w:rPr>
          <w:rFonts w:asciiTheme="majorHAnsi" w:hAnsiTheme="majorHAnsi" w:cstheme="majorHAnsi"/>
          <w:b/>
          <w:color w:val="002060"/>
          <w:sz w:val="20"/>
          <w:szCs w:val="20"/>
        </w:rPr>
      </w:pPr>
    </w:p>
    <w:p w14:paraId="4601FDDF" w14:textId="22DC2E5E" w:rsidR="00AF3B20" w:rsidRPr="006D1133"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bookmarkStart w:id="1" w:name="_heading=h.1fob9te" w:colFirst="0" w:colLast="0"/>
      <w:bookmarkEnd w:id="1"/>
      <w:r w:rsidRPr="006D1133">
        <w:rPr>
          <w:rFonts w:asciiTheme="majorHAnsi" w:hAnsiTheme="majorHAnsi" w:cstheme="majorHAnsi"/>
          <w:b/>
          <w:color w:val="002060"/>
          <w:sz w:val="20"/>
          <w:szCs w:val="20"/>
        </w:rPr>
        <w:t xml:space="preserve">DÍA 3 - MEDELLÍN (Embalses del Peñol y Guatapé): </w:t>
      </w:r>
      <w:r w:rsidRPr="006D1133">
        <w:rPr>
          <w:rFonts w:asciiTheme="majorHAnsi" w:hAnsiTheme="majorHAnsi" w:cstheme="majorHAnsi"/>
          <w:color w:val="000000"/>
          <w:sz w:val="20"/>
          <w:szCs w:val="20"/>
        </w:rPr>
        <w:t xml:space="preserve">A la hora </w:t>
      </w:r>
      <w:r w:rsidR="00F02098" w:rsidRPr="006D1133">
        <w:rPr>
          <w:rFonts w:asciiTheme="majorHAnsi" w:hAnsiTheme="majorHAnsi" w:cstheme="majorHAnsi"/>
          <w:color w:val="000000"/>
          <w:sz w:val="20"/>
          <w:szCs w:val="20"/>
        </w:rPr>
        <w:t>acordada, encuentro</w:t>
      </w:r>
      <w:r w:rsidRPr="006D1133">
        <w:rPr>
          <w:rFonts w:asciiTheme="majorHAnsi" w:hAnsiTheme="majorHAnsi" w:cstheme="majorHAnsi"/>
          <w:color w:val="000000"/>
          <w:sz w:val="20"/>
          <w:szCs w:val="20"/>
        </w:rPr>
        <w:t xml:space="preserve"> en el lobby del hotel con uno de nuestros representantes quien nos guiará hacia el oriente </w:t>
      </w:r>
      <w:r w:rsidRPr="006D1133">
        <w:rPr>
          <w:rFonts w:asciiTheme="majorHAnsi" w:hAnsiTheme="majorHAnsi" w:cstheme="majorHAnsi"/>
          <w:color w:val="000000"/>
          <w:sz w:val="20"/>
          <w:szCs w:val="20"/>
        </w:rPr>
        <w:t xml:space="preserve">del departamento. Durante el recorrido pasaremos </w:t>
      </w:r>
      <w:r w:rsidR="00F02098" w:rsidRPr="006D1133">
        <w:rPr>
          <w:rFonts w:asciiTheme="majorHAnsi" w:hAnsiTheme="majorHAnsi" w:cstheme="majorHAnsi"/>
          <w:color w:val="000000"/>
          <w:sz w:val="20"/>
          <w:szCs w:val="20"/>
        </w:rPr>
        <w:t>por la</w:t>
      </w:r>
      <w:r w:rsidRPr="006D1133">
        <w:rPr>
          <w:rFonts w:asciiTheme="majorHAnsi" w:hAnsiTheme="majorHAnsi" w:cstheme="majorHAnsi"/>
          <w:color w:val="000000"/>
          <w:sz w:val="20"/>
          <w:szCs w:val="20"/>
        </w:rPr>
        <w:t xml:space="preserve"> población de Marinilla, seguido del municipio El Peñol, que en su historia guarda la inundación premeditada en 1970 para construir el complejo hidroeléctrico siendo en la </w:t>
      </w:r>
      <w:r w:rsidR="00F02098" w:rsidRPr="006D1133">
        <w:rPr>
          <w:rFonts w:asciiTheme="majorHAnsi" w:hAnsiTheme="majorHAnsi" w:cstheme="majorHAnsi"/>
          <w:color w:val="000000"/>
          <w:sz w:val="20"/>
          <w:szCs w:val="20"/>
        </w:rPr>
        <w:t>actualidad una</w:t>
      </w:r>
      <w:r w:rsidRPr="006D1133">
        <w:rPr>
          <w:rFonts w:asciiTheme="majorHAnsi" w:hAnsiTheme="majorHAnsi" w:cstheme="majorHAnsi"/>
          <w:color w:val="000000"/>
          <w:sz w:val="20"/>
          <w:szCs w:val="20"/>
        </w:rPr>
        <w:t xml:space="preserve"> represa de importancia energética para Colombia, </w:t>
      </w:r>
      <w:r w:rsidR="00F02098" w:rsidRPr="006D1133">
        <w:rPr>
          <w:rFonts w:asciiTheme="majorHAnsi" w:hAnsiTheme="majorHAnsi" w:cstheme="majorHAnsi"/>
          <w:color w:val="000000"/>
          <w:sz w:val="20"/>
          <w:szCs w:val="20"/>
        </w:rPr>
        <w:t>famosa por</w:t>
      </w:r>
      <w:r w:rsidRPr="006D1133">
        <w:rPr>
          <w:rFonts w:asciiTheme="majorHAnsi" w:hAnsiTheme="majorHAnsi" w:cstheme="majorHAnsi"/>
          <w:color w:val="000000"/>
          <w:sz w:val="20"/>
          <w:szCs w:val="20"/>
        </w:rPr>
        <w:t xml:space="preserve"> su   malecón de atractivas zonas verdes, visitaremos también la réplica real del Viejo </w:t>
      </w:r>
      <w:r w:rsidR="00F02098" w:rsidRPr="006D1133">
        <w:rPr>
          <w:rFonts w:asciiTheme="majorHAnsi" w:hAnsiTheme="majorHAnsi" w:cstheme="majorHAnsi"/>
          <w:color w:val="000000"/>
          <w:sz w:val="20"/>
          <w:szCs w:val="20"/>
        </w:rPr>
        <w:t>Peñol, que</w:t>
      </w:r>
      <w:r w:rsidRPr="006D1133">
        <w:rPr>
          <w:rFonts w:asciiTheme="majorHAnsi" w:hAnsiTheme="majorHAnsi" w:cstheme="majorHAnsi"/>
          <w:color w:val="000000"/>
          <w:sz w:val="20"/>
          <w:szCs w:val="20"/>
        </w:rPr>
        <w:t xml:space="preserve"> revive los sitios más emblemáticos antes de su inundación. Posteriormente llegaremos </w:t>
      </w:r>
      <w:r w:rsidR="00F02098" w:rsidRPr="006D1133">
        <w:rPr>
          <w:rFonts w:asciiTheme="majorHAnsi" w:hAnsiTheme="majorHAnsi" w:cstheme="majorHAnsi"/>
          <w:color w:val="000000"/>
          <w:sz w:val="20"/>
          <w:szCs w:val="20"/>
        </w:rPr>
        <w:t>a “</w:t>
      </w:r>
      <w:r w:rsidRPr="006D1133">
        <w:rPr>
          <w:rFonts w:asciiTheme="majorHAnsi" w:hAnsiTheme="majorHAnsi" w:cstheme="majorHAnsi"/>
          <w:color w:val="000000"/>
          <w:sz w:val="20"/>
          <w:szCs w:val="20"/>
        </w:rPr>
        <w:t>La Piedra del Peñol” monolito de 220 metros de altura con 740 escalones insertados hasta llegar a su cima.</w:t>
      </w:r>
    </w:p>
    <w:p w14:paraId="0D7DBE13" w14:textId="3CFFFDC4" w:rsidR="00AF3B20" w:rsidRPr="006D1133"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 xml:space="preserve">Concluimos nuestro itinerario del </w:t>
      </w:r>
      <w:r w:rsidR="00F02098" w:rsidRPr="006D1133">
        <w:rPr>
          <w:rFonts w:asciiTheme="majorHAnsi" w:hAnsiTheme="majorHAnsi" w:cstheme="majorHAnsi"/>
          <w:color w:val="000000"/>
          <w:sz w:val="20"/>
          <w:szCs w:val="20"/>
        </w:rPr>
        <w:t>día visitando el</w:t>
      </w:r>
      <w:r w:rsidRPr="006D1133">
        <w:rPr>
          <w:rFonts w:asciiTheme="majorHAnsi" w:hAnsiTheme="majorHAnsi" w:cstheme="majorHAnsi"/>
          <w:color w:val="000000"/>
          <w:sz w:val="20"/>
          <w:szCs w:val="20"/>
        </w:rPr>
        <w:t xml:space="preserve"> hermoso municipio de Guatapé, uno de los pueblos más coloridos de Antioquia: llamado “el pueblo de los zócalos”.  Donde se </w:t>
      </w:r>
      <w:r w:rsidR="00F02098" w:rsidRPr="006D1133">
        <w:rPr>
          <w:rFonts w:asciiTheme="majorHAnsi" w:hAnsiTheme="majorHAnsi" w:cstheme="majorHAnsi"/>
          <w:color w:val="000000"/>
          <w:sz w:val="20"/>
          <w:szCs w:val="20"/>
        </w:rPr>
        <w:t>aprecian las</w:t>
      </w:r>
      <w:r w:rsidRPr="006D1133">
        <w:rPr>
          <w:rFonts w:asciiTheme="majorHAnsi" w:hAnsiTheme="majorHAnsi" w:cstheme="majorHAnsi"/>
          <w:color w:val="000000"/>
          <w:sz w:val="20"/>
          <w:szCs w:val="20"/>
        </w:rPr>
        <w:t xml:space="preserve"> fachadas del siglo XX de las viviendas </w:t>
      </w:r>
      <w:r w:rsidR="00F02098" w:rsidRPr="006D1133">
        <w:rPr>
          <w:rFonts w:asciiTheme="majorHAnsi" w:hAnsiTheme="majorHAnsi" w:cstheme="majorHAnsi"/>
          <w:color w:val="000000"/>
          <w:sz w:val="20"/>
          <w:szCs w:val="20"/>
        </w:rPr>
        <w:t>coloridas, adornadas</w:t>
      </w:r>
      <w:r w:rsidRPr="006D1133">
        <w:rPr>
          <w:rFonts w:asciiTheme="majorHAnsi" w:hAnsiTheme="majorHAnsi" w:cstheme="majorHAnsi"/>
          <w:color w:val="000000"/>
          <w:sz w:val="20"/>
          <w:szCs w:val="20"/>
        </w:rPr>
        <w:t xml:space="preserve"> por zócalos como símbolo de </w:t>
      </w:r>
      <w:r w:rsidR="00F02098" w:rsidRPr="006D1133">
        <w:rPr>
          <w:rFonts w:asciiTheme="majorHAnsi" w:hAnsiTheme="majorHAnsi" w:cstheme="majorHAnsi"/>
          <w:color w:val="000000"/>
          <w:sz w:val="20"/>
          <w:szCs w:val="20"/>
        </w:rPr>
        <w:t>las costumbres</w:t>
      </w:r>
      <w:r w:rsidRPr="006D1133">
        <w:rPr>
          <w:rFonts w:asciiTheme="majorHAnsi" w:hAnsiTheme="majorHAnsi" w:cstheme="majorHAnsi"/>
          <w:color w:val="000000"/>
          <w:sz w:val="20"/>
          <w:szCs w:val="20"/>
        </w:rPr>
        <w:t xml:space="preserve"> y oficios de sus habitantes.</w:t>
      </w:r>
    </w:p>
    <w:p w14:paraId="2BF19AEC" w14:textId="77777777" w:rsidR="00AF3B20" w:rsidRPr="006D1133" w:rsidRDefault="00480407">
      <w:pPr>
        <w:pBdr>
          <w:top w:val="nil"/>
          <w:left w:val="nil"/>
          <w:bottom w:val="nil"/>
          <w:right w:val="nil"/>
          <w:between w:val="nil"/>
        </w:pBd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Incluye:</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 xml:space="preserve">transporte, guía y almuerzo típico. </w:t>
      </w:r>
    </w:p>
    <w:p w14:paraId="6ED1162A" w14:textId="77777777" w:rsidR="00AF3B20"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Duración</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8 horas aproximadamente.</w:t>
      </w:r>
    </w:p>
    <w:p w14:paraId="664C3F91" w14:textId="77777777" w:rsidR="00AF3B20"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002060"/>
          <w:sz w:val="20"/>
          <w:szCs w:val="20"/>
        </w:rPr>
        <w:t>Operación</w:t>
      </w:r>
      <w:r w:rsidRPr="006D1133">
        <w:rPr>
          <w:rFonts w:asciiTheme="majorHAnsi" w:hAnsiTheme="majorHAnsi" w:cstheme="majorHAnsi"/>
          <w:color w:val="002060"/>
          <w:sz w:val="20"/>
          <w:szCs w:val="20"/>
        </w:rPr>
        <w:t xml:space="preserve">: </w:t>
      </w:r>
      <w:r w:rsidRPr="006D1133">
        <w:rPr>
          <w:rFonts w:asciiTheme="majorHAnsi" w:hAnsiTheme="majorHAnsi" w:cstheme="majorHAnsi"/>
          <w:sz w:val="20"/>
          <w:szCs w:val="20"/>
        </w:rPr>
        <w:t>el servicio regular opera martes, jueves y sábado. Excepto el 01 de enero y el 25 de diciembre.</w:t>
      </w:r>
    </w:p>
    <w:p w14:paraId="6962DE32" w14:textId="3C092F0A" w:rsidR="00217A0E"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1F3864"/>
          <w:sz w:val="20"/>
          <w:szCs w:val="20"/>
        </w:rPr>
        <w:t>Recomendaciones:</w:t>
      </w:r>
      <w:r w:rsidRPr="006D1133">
        <w:rPr>
          <w:rFonts w:asciiTheme="majorHAnsi" w:hAnsiTheme="majorHAnsi" w:cstheme="majorHAnsi"/>
          <w:color w:val="1F3864"/>
          <w:sz w:val="20"/>
          <w:szCs w:val="20"/>
        </w:rPr>
        <w:t xml:space="preserve"> </w:t>
      </w:r>
      <w:r w:rsidRPr="006D1133">
        <w:rPr>
          <w:rFonts w:asciiTheme="majorHAnsi" w:hAnsiTheme="majorHAnsi" w:cstheme="majorHAnsi"/>
          <w:sz w:val="20"/>
          <w:szCs w:val="20"/>
        </w:rPr>
        <w:t>Usar ropa cómoda, sombrero y calzado deportivo, lentes de sol, bloqueador solar, suéter ligero y llevar cámara. Clima promedio 22°C.</w:t>
      </w:r>
    </w:p>
    <w:p w14:paraId="3AB49ED3" w14:textId="77777777" w:rsidR="00AF3B20" w:rsidRPr="006D1133" w:rsidRDefault="00480407">
      <w:pPr>
        <w:spacing w:after="0" w:line="240" w:lineRule="auto"/>
        <w:jc w:val="both"/>
        <w:rPr>
          <w:rFonts w:asciiTheme="majorHAnsi" w:hAnsiTheme="majorHAnsi" w:cstheme="majorHAnsi"/>
          <w:sz w:val="20"/>
          <w:szCs w:val="20"/>
        </w:rPr>
      </w:pPr>
      <w:r w:rsidRPr="006D1133">
        <w:rPr>
          <w:rFonts w:asciiTheme="majorHAnsi" w:hAnsiTheme="majorHAnsi" w:cstheme="majorHAnsi"/>
          <w:b/>
          <w:color w:val="FF0000"/>
          <w:sz w:val="20"/>
          <w:szCs w:val="20"/>
        </w:rPr>
        <w:t xml:space="preserve">Notas: </w:t>
      </w:r>
      <w:r w:rsidRPr="006D1133">
        <w:rPr>
          <w:rFonts w:asciiTheme="majorHAnsi" w:hAnsiTheme="majorHAnsi" w:cstheme="majorHAnsi"/>
          <w:sz w:val="20"/>
          <w:szCs w:val="20"/>
        </w:rPr>
        <w:t>Los visitantes pueden ascender a la Piedra pagando el ascenso como opcional en destino, desde la cima de la piedra se podrá apreciar la vista de los embalses y algunas poblaciones de la región.</w:t>
      </w:r>
    </w:p>
    <w:p w14:paraId="3E3DEA08" w14:textId="77777777" w:rsidR="00AF3B20" w:rsidRPr="006D1133" w:rsidRDefault="00AF3B20">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14:paraId="596E0B57" w14:textId="6982C5EB" w:rsidR="00217A0E" w:rsidRPr="006D1133"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b/>
          <w:color w:val="002060"/>
          <w:sz w:val="20"/>
          <w:szCs w:val="20"/>
        </w:rPr>
        <w:t xml:space="preserve">DÍA 4 - MEDELLÍN / CIUDAD DE ORIGEN: </w:t>
      </w:r>
      <w:r w:rsidRPr="006D1133">
        <w:rPr>
          <w:rFonts w:asciiTheme="majorHAnsi" w:hAnsiTheme="majorHAnsi" w:cstheme="majorHAnsi"/>
          <w:color w:val="000000"/>
          <w:sz w:val="20"/>
          <w:szCs w:val="20"/>
        </w:rPr>
        <w:t>Desayuno. Último día de viaje antes de regresar a casa asegúrate de llevar los mejores recuerdos.  A la hora indicada traslado desde el hotel al aeropuerto para tomar vuelo a tu ciudad de origen.</w:t>
      </w:r>
    </w:p>
    <w:p w14:paraId="750AC91A" w14:textId="2ECC641E" w:rsidR="00217A0E" w:rsidRPr="00976E76" w:rsidRDefault="00480407">
      <w:pPr>
        <w:pBdr>
          <w:top w:val="nil"/>
          <w:left w:val="nil"/>
          <w:bottom w:val="nil"/>
          <w:right w:val="nil"/>
          <w:between w:val="nil"/>
        </w:pBdr>
        <w:spacing w:after="0" w:line="240" w:lineRule="auto"/>
        <w:jc w:val="both"/>
        <w:rPr>
          <w:rFonts w:asciiTheme="majorHAnsi" w:hAnsiTheme="majorHAnsi" w:cstheme="majorHAnsi"/>
          <w:color w:val="000000"/>
          <w:sz w:val="20"/>
          <w:szCs w:val="20"/>
        </w:rPr>
      </w:pPr>
      <w:r w:rsidRPr="006D1133">
        <w:rPr>
          <w:rFonts w:asciiTheme="majorHAnsi" w:hAnsiTheme="majorHAnsi" w:cstheme="majorHAnsi"/>
          <w:b/>
          <w:color w:val="002060"/>
          <w:sz w:val="20"/>
          <w:szCs w:val="20"/>
        </w:rPr>
        <w:t>Duración</w:t>
      </w:r>
      <w:r w:rsidRPr="006D1133">
        <w:rPr>
          <w:rFonts w:asciiTheme="majorHAnsi" w:hAnsiTheme="majorHAnsi" w:cstheme="majorHAnsi"/>
          <w:color w:val="002060"/>
          <w:sz w:val="20"/>
          <w:szCs w:val="20"/>
        </w:rPr>
        <w:t xml:space="preserve">: </w:t>
      </w:r>
      <w:r w:rsidRPr="006D1133">
        <w:rPr>
          <w:rFonts w:asciiTheme="majorHAnsi" w:hAnsiTheme="majorHAnsi" w:cstheme="majorHAnsi"/>
          <w:color w:val="000000"/>
          <w:sz w:val="20"/>
          <w:szCs w:val="20"/>
        </w:rPr>
        <w:t>1 hora aprox.</w:t>
      </w:r>
    </w:p>
    <w:p w14:paraId="28F7434A" w14:textId="5D9096DB" w:rsidR="00AF3B20" w:rsidRPr="006D1133" w:rsidRDefault="00480407">
      <w:pPr>
        <w:spacing w:after="0" w:line="240" w:lineRule="auto"/>
        <w:jc w:val="both"/>
        <w:rPr>
          <w:rFonts w:asciiTheme="majorHAnsi" w:hAnsiTheme="majorHAnsi" w:cstheme="majorHAnsi"/>
          <w:sz w:val="20"/>
          <w:szCs w:val="20"/>
        </w:rPr>
      </w:pPr>
      <w:bookmarkStart w:id="2" w:name="_heading=h.3znysh7" w:colFirst="0" w:colLast="0"/>
      <w:bookmarkEnd w:id="2"/>
      <w:r w:rsidRPr="006D1133">
        <w:rPr>
          <w:rFonts w:asciiTheme="majorHAnsi" w:hAnsiTheme="majorHAnsi" w:cstheme="majorHAnsi"/>
          <w:b/>
          <w:color w:val="FF0000"/>
          <w:sz w:val="20"/>
          <w:szCs w:val="20"/>
        </w:rPr>
        <w:t xml:space="preserve">Notas: </w:t>
      </w:r>
      <w:r w:rsidRPr="006D1133">
        <w:rPr>
          <w:rFonts w:asciiTheme="majorHAnsi" w:hAnsiTheme="majorHAnsi" w:cstheme="majorHAnsi"/>
          <w:sz w:val="20"/>
          <w:szCs w:val="20"/>
        </w:rPr>
        <w:t>Para los traslados de salida el horario nocturno aplica para los vuelos entre las 23:00 y las 09:00 horas. Las tarifas están contempladas para traslados diurnos, de ser nocturnos se aplica un suplemento.</w:t>
      </w:r>
    </w:p>
    <w:p w14:paraId="083867E3" w14:textId="77777777" w:rsidR="00455176" w:rsidRPr="006D1133" w:rsidRDefault="00455176">
      <w:pPr>
        <w:spacing w:after="0" w:line="240" w:lineRule="auto"/>
        <w:jc w:val="both"/>
        <w:rPr>
          <w:rFonts w:asciiTheme="majorHAnsi" w:hAnsiTheme="majorHAnsi" w:cstheme="majorHAnsi"/>
          <w:sz w:val="20"/>
          <w:szCs w:val="20"/>
        </w:rPr>
        <w:sectPr w:rsidR="00455176" w:rsidRPr="006D1133" w:rsidSect="00455176">
          <w:type w:val="continuous"/>
          <w:pgSz w:w="12240" w:h="15840"/>
          <w:pgMar w:top="1440" w:right="1080" w:bottom="1440" w:left="1080" w:header="708" w:footer="708" w:gutter="0"/>
          <w:pgNumType w:start="1"/>
          <w:cols w:num="2" w:space="720"/>
        </w:sectPr>
      </w:pPr>
    </w:p>
    <w:p w14:paraId="4D7FA207" w14:textId="77777777" w:rsidR="007F7B63" w:rsidRPr="006D1133" w:rsidRDefault="007F7B63">
      <w:pPr>
        <w:spacing w:after="0" w:line="240" w:lineRule="auto"/>
        <w:jc w:val="both"/>
        <w:rPr>
          <w:rFonts w:asciiTheme="majorHAnsi" w:hAnsiTheme="majorHAnsi" w:cstheme="majorHAnsi"/>
          <w:sz w:val="20"/>
          <w:szCs w:val="20"/>
        </w:rPr>
      </w:pPr>
    </w:p>
    <w:p w14:paraId="50E39ABF" w14:textId="77777777" w:rsidR="00455176" w:rsidRPr="006D1133" w:rsidRDefault="00455176">
      <w:pPr>
        <w:spacing w:after="0" w:line="240" w:lineRule="auto"/>
        <w:jc w:val="both"/>
        <w:rPr>
          <w:rFonts w:asciiTheme="majorHAnsi" w:hAnsiTheme="majorHAnsi" w:cstheme="majorHAnsi"/>
          <w:sz w:val="20"/>
          <w:szCs w:val="20"/>
        </w:rPr>
      </w:pPr>
    </w:p>
    <w:p w14:paraId="125A238E" w14:textId="77777777" w:rsidR="00455176" w:rsidRPr="006D1133" w:rsidRDefault="00455176">
      <w:pPr>
        <w:spacing w:after="0" w:line="240" w:lineRule="auto"/>
        <w:jc w:val="both"/>
        <w:rPr>
          <w:rFonts w:asciiTheme="majorHAnsi" w:hAnsiTheme="majorHAnsi" w:cstheme="majorHAnsi"/>
          <w:sz w:val="20"/>
          <w:szCs w:val="20"/>
        </w:rPr>
      </w:pPr>
    </w:p>
    <w:p w14:paraId="5C901EBF" w14:textId="77777777" w:rsidR="00455176" w:rsidRPr="006D1133" w:rsidRDefault="00455176">
      <w:pPr>
        <w:spacing w:after="0" w:line="240" w:lineRule="auto"/>
        <w:jc w:val="both"/>
        <w:rPr>
          <w:rFonts w:asciiTheme="majorHAnsi" w:hAnsiTheme="majorHAnsi" w:cstheme="majorHAnsi"/>
          <w:sz w:val="20"/>
          <w:szCs w:val="20"/>
        </w:rPr>
      </w:pPr>
    </w:p>
    <w:p w14:paraId="1813729B" w14:textId="77777777" w:rsidR="00455176" w:rsidRPr="006D1133" w:rsidRDefault="00455176">
      <w:pPr>
        <w:spacing w:after="0" w:line="240" w:lineRule="auto"/>
        <w:jc w:val="both"/>
        <w:rPr>
          <w:rFonts w:asciiTheme="majorHAnsi" w:hAnsiTheme="majorHAnsi" w:cstheme="majorHAnsi"/>
          <w:sz w:val="20"/>
          <w:szCs w:val="20"/>
        </w:rPr>
      </w:pPr>
    </w:p>
    <w:p w14:paraId="1D58C5BF" w14:textId="77777777" w:rsidR="00455176" w:rsidRDefault="00455176">
      <w:pPr>
        <w:spacing w:after="0" w:line="240" w:lineRule="auto"/>
        <w:jc w:val="both"/>
        <w:rPr>
          <w:rFonts w:asciiTheme="majorHAnsi" w:hAnsiTheme="majorHAnsi" w:cstheme="majorHAnsi"/>
          <w:sz w:val="20"/>
          <w:szCs w:val="20"/>
        </w:rPr>
      </w:pPr>
    </w:p>
    <w:p w14:paraId="41E076D6" w14:textId="77777777" w:rsidR="00976E76" w:rsidRPr="006D1133" w:rsidRDefault="00976E76">
      <w:pPr>
        <w:spacing w:after="0" w:line="240" w:lineRule="auto"/>
        <w:jc w:val="both"/>
        <w:rPr>
          <w:rFonts w:asciiTheme="majorHAnsi" w:hAnsiTheme="majorHAnsi" w:cstheme="majorHAnsi"/>
          <w:sz w:val="20"/>
          <w:szCs w:val="20"/>
        </w:rPr>
      </w:pPr>
    </w:p>
    <w:p w14:paraId="6AC89B86" w14:textId="77777777" w:rsidR="00455176" w:rsidRPr="006D1133" w:rsidRDefault="00455176">
      <w:pPr>
        <w:spacing w:after="0" w:line="240" w:lineRule="auto"/>
        <w:jc w:val="both"/>
        <w:rPr>
          <w:rFonts w:asciiTheme="majorHAnsi" w:hAnsiTheme="majorHAnsi" w:cstheme="majorHAnsi"/>
          <w:sz w:val="20"/>
          <w:szCs w:val="20"/>
        </w:rPr>
      </w:pPr>
    </w:p>
    <w:tbl>
      <w:tblPr>
        <w:tblStyle w:val="a"/>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2551"/>
        <w:gridCol w:w="993"/>
        <w:gridCol w:w="992"/>
        <w:gridCol w:w="709"/>
        <w:gridCol w:w="992"/>
        <w:gridCol w:w="709"/>
        <w:gridCol w:w="992"/>
        <w:gridCol w:w="709"/>
        <w:gridCol w:w="1134"/>
      </w:tblGrid>
      <w:tr w:rsidR="00AF3B20" w:rsidRPr="006D1133" w14:paraId="211A55E7" w14:textId="77777777" w:rsidTr="005871B9">
        <w:tc>
          <w:tcPr>
            <w:tcW w:w="10627" w:type="dxa"/>
            <w:gridSpan w:val="10"/>
            <w:shd w:val="clear" w:color="auto" w:fill="002060"/>
            <w:vAlign w:val="center"/>
          </w:tcPr>
          <w:p w14:paraId="0E95BA57" w14:textId="55F2B511"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TARIFAS POR PERSONA EN USD</w:t>
            </w:r>
            <w:r w:rsidR="007F7B63" w:rsidRPr="006D1133">
              <w:rPr>
                <w:rFonts w:asciiTheme="majorHAnsi" w:hAnsiTheme="majorHAnsi" w:cstheme="majorHAnsi"/>
                <w:b/>
                <w:color w:val="FFFFFF"/>
                <w:sz w:val="20"/>
                <w:szCs w:val="20"/>
              </w:rPr>
              <w:t xml:space="preserve"> PARA TEMPORADA </w:t>
            </w:r>
            <w:r w:rsidR="004908DD" w:rsidRPr="006D1133">
              <w:rPr>
                <w:rFonts w:asciiTheme="majorHAnsi" w:hAnsiTheme="majorHAnsi" w:cstheme="majorHAnsi"/>
                <w:b/>
                <w:color w:val="FFFFFF"/>
                <w:sz w:val="20"/>
                <w:szCs w:val="20"/>
              </w:rPr>
              <w:t>BAJA (</w:t>
            </w:r>
            <w:r w:rsidRPr="006D1133">
              <w:rPr>
                <w:rFonts w:asciiTheme="majorHAnsi" w:hAnsiTheme="majorHAnsi" w:cstheme="majorHAnsi"/>
                <w:b/>
                <w:color w:val="FFFFFF"/>
                <w:sz w:val="20"/>
                <w:szCs w:val="20"/>
              </w:rPr>
              <w:t xml:space="preserve">Mínimo 2 pasajeros viajando juntos) </w:t>
            </w:r>
            <w:r w:rsidRPr="006D1133">
              <w:rPr>
                <w:rFonts w:asciiTheme="majorHAnsi" w:hAnsiTheme="majorHAnsi" w:cstheme="majorHAnsi"/>
                <w:b/>
                <w:color w:val="FFC000"/>
                <w:sz w:val="20"/>
                <w:szCs w:val="20"/>
              </w:rPr>
              <w:t>SERVICIOS PRIVADOS</w:t>
            </w:r>
          </w:p>
        </w:tc>
      </w:tr>
      <w:tr w:rsidR="00AF3B20" w:rsidRPr="006D1133" w14:paraId="5C91C969" w14:textId="77777777" w:rsidTr="005871B9">
        <w:tc>
          <w:tcPr>
            <w:tcW w:w="10627" w:type="dxa"/>
            <w:gridSpan w:val="10"/>
            <w:vAlign w:val="center"/>
          </w:tcPr>
          <w:p w14:paraId="0A5E3E89" w14:textId="7E16E467" w:rsidR="00AF3B20" w:rsidRPr="006D1133" w:rsidRDefault="00480407" w:rsidP="00A42ACE">
            <w:pPr>
              <w:jc w:val="center"/>
              <w:rPr>
                <w:rFonts w:asciiTheme="majorHAnsi" w:hAnsiTheme="majorHAnsi" w:cstheme="majorHAnsi"/>
                <w:b/>
                <w:bCs/>
                <w:color w:val="990000"/>
                <w:sz w:val="20"/>
                <w:szCs w:val="20"/>
              </w:rPr>
            </w:pPr>
            <w:r w:rsidRPr="006D1133">
              <w:rPr>
                <w:rFonts w:asciiTheme="majorHAnsi" w:hAnsiTheme="majorHAnsi" w:cstheme="majorHAnsi"/>
                <w:b/>
                <w:bCs/>
                <w:color w:val="990000"/>
                <w:sz w:val="20"/>
                <w:szCs w:val="20"/>
              </w:rPr>
              <w:t>Tarifas Válidas hasta el 15 de diciembre del 202</w:t>
            </w:r>
            <w:r w:rsidR="00455176" w:rsidRPr="006D1133">
              <w:rPr>
                <w:rFonts w:asciiTheme="majorHAnsi" w:hAnsiTheme="majorHAnsi" w:cstheme="majorHAnsi"/>
                <w:b/>
                <w:bCs/>
                <w:color w:val="990000"/>
                <w:sz w:val="20"/>
                <w:szCs w:val="20"/>
              </w:rPr>
              <w:t>5</w:t>
            </w:r>
            <w:r w:rsidRPr="006D1133">
              <w:rPr>
                <w:rFonts w:asciiTheme="majorHAnsi" w:hAnsiTheme="majorHAnsi" w:cstheme="majorHAnsi"/>
                <w:b/>
                <w:bCs/>
                <w:color w:val="990000"/>
                <w:sz w:val="20"/>
                <w:szCs w:val="20"/>
              </w:rPr>
              <w:t>, exceptuando las fechas de temporada</w:t>
            </w:r>
          </w:p>
        </w:tc>
      </w:tr>
      <w:tr w:rsidR="00AF3B20" w:rsidRPr="006D1133" w14:paraId="63040AF6" w14:textId="77777777" w:rsidTr="00CD050F">
        <w:tc>
          <w:tcPr>
            <w:tcW w:w="846" w:type="dxa"/>
            <w:shd w:val="clear" w:color="auto" w:fill="808080"/>
            <w:vAlign w:val="center"/>
          </w:tcPr>
          <w:p w14:paraId="5FE8B176" w14:textId="77777777" w:rsidR="00AF3B20" w:rsidRPr="006D1133" w:rsidRDefault="00480407" w:rsidP="00A42ACE">
            <w:pPr>
              <w:jc w:val="center"/>
              <w:rPr>
                <w:rFonts w:asciiTheme="majorHAnsi" w:hAnsiTheme="majorHAnsi" w:cstheme="majorHAnsi"/>
                <w:b/>
                <w:color w:val="FFFFFF"/>
                <w:sz w:val="20"/>
                <w:szCs w:val="20"/>
              </w:rPr>
            </w:pPr>
            <w:bookmarkStart w:id="3" w:name="_Hlk153184331"/>
            <w:r w:rsidRPr="006D1133">
              <w:rPr>
                <w:rFonts w:asciiTheme="majorHAnsi" w:hAnsiTheme="majorHAnsi" w:cstheme="majorHAnsi"/>
                <w:b/>
                <w:color w:val="FFFFFF"/>
                <w:sz w:val="20"/>
                <w:szCs w:val="20"/>
              </w:rPr>
              <w:t>CAT</w:t>
            </w:r>
          </w:p>
        </w:tc>
        <w:tc>
          <w:tcPr>
            <w:tcW w:w="2551" w:type="dxa"/>
            <w:shd w:val="clear" w:color="auto" w:fill="808080"/>
            <w:vAlign w:val="center"/>
          </w:tcPr>
          <w:p w14:paraId="7CECE06B"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MEDELLÍN</w:t>
            </w:r>
          </w:p>
        </w:tc>
        <w:tc>
          <w:tcPr>
            <w:tcW w:w="993" w:type="dxa"/>
            <w:shd w:val="clear" w:color="auto" w:fill="808080"/>
            <w:vAlign w:val="center"/>
          </w:tcPr>
          <w:p w14:paraId="266A5FEF"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SGL</w:t>
            </w:r>
          </w:p>
        </w:tc>
        <w:tc>
          <w:tcPr>
            <w:tcW w:w="992" w:type="dxa"/>
            <w:shd w:val="clear" w:color="auto" w:fill="808080"/>
            <w:vAlign w:val="center"/>
          </w:tcPr>
          <w:p w14:paraId="59EF1F6D"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45957D00"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DBL</w:t>
            </w:r>
          </w:p>
        </w:tc>
        <w:tc>
          <w:tcPr>
            <w:tcW w:w="992" w:type="dxa"/>
            <w:shd w:val="clear" w:color="auto" w:fill="808080"/>
            <w:vAlign w:val="center"/>
          </w:tcPr>
          <w:p w14:paraId="12E95221"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1C006966"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TPL</w:t>
            </w:r>
          </w:p>
        </w:tc>
        <w:tc>
          <w:tcPr>
            <w:tcW w:w="992" w:type="dxa"/>
            <w:shd w:val="clear" w:color="auto" w:fill="808080"/>
            <w:vAlign w:val="center"/>
          </w:tcPr>
          <w:p w14:paraId="56D82460"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3CF86B2A"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CHD</w:t>
            </w:r>
          </w:p>
        </w:tc>
        <w:tc>
          <w:tcPr>
            <w:tcW w:w="1134" w:type="dxa"/>
            <w:shd w:val="clear" w:color="auto" w:fill="808080"/>
            <w:vAlign w:val="center"/>
          </w:tcPr>
          <w:p w14:paraId="21340081" w14:textId="77777777" w:rsidR="00AF3B20" w:rsidRPr="006D1133" w:rsidRDefault="00480407"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r>
      <w:bookmarkEnd w:id="3"/>
      <w:tr w:rsidR="009F4AF5" w:rsidRPr="006D1133" w14:paraId="03F1EB09" w14:textId="77777777" w:rsidTr="009F4AF5">
        <w:trPr>
          <w:cantSplit/>
          <w:trHeight w:val="383"/>
        </w:trPr>
        <w:tc>
          <w:tcPr>
            <w:tcW w:w="846" w:type="dxa"/>
            <w:vMerge w:val="restart"/>
            <w:textDirection w:val="btLr"/>
            <w:vAlign w:val="center"/>
          </w:tcPr>
          <w:p w14:paraId="2D255EC1" w14:textId="77777777" w:rsidR="009F4AF5" w:rsidRPr="006D1133" w:rsidRDefault="009F4AF5" w:rsidP="009F4AF5">
            <w:pPr>
              <w:ind w:left="113" w:right="113"/>
              <w:jc w:val="center"/>
              <w:rPr>
                <w:rFonts w:asciiTheme="majorHAnsi" w:hAnsiTheme="majorHAnsi" w:cstheme="majorHAnsi"/>
                <w:b/>
                <w:sz w:val="20"/>
                <w:szCs w:val="20"/>
              </w:rPr>
            </w:pPr>
            <w:r w:rsidRPr="006D1133">
              <w:rPr>
                <w:rFonts w:asciiTheme="majorHAnsi" w:hAnsiTheme="majorHAnsi" w:cstheme="majorHAnsi"/>
                <w:b/>
                <w:sz w:val="20"/>
                <w:szCs w:val="20"/>
              </w:rPr>
              <w:t>LUXURY</w:t>
            </w:r>
          </w:p>
        </w:tc>
        <w:tc>
          <w:tcPr>
            <w:tcW w:w="2551" w:type="dxa"/>
            <w:vAlign w:val="center"/>
          </w:tcPr>
          <w:p w14:paraId="0DB0CE5C" w14:textId="3D065E2E" w:rsidR="009F4AF5" w:rsidRPr="006D1133" w:rsidRDefault="009F4AF5" w:rsidP="009F4AF5">
            <w:pPr>
              <w:jc w:val="cente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El Cielo Hotel /</w:t>
            </w:r>
            <w:r w:rsidRPr="006D1133">
              <w:rPr>
                <w:rFonts w:asciiTheme="majorHAnsi" w:hAnsiTheme="majorHAnsi" w:cstheme="majorHAnsi"/>
                <w:color w:val="000000"/>
                <w:sz w:val="20"/>
                <w:szCs w:val="20"/>
              </w:rPr>
              <w:t xml:space="preserve"> Estándar Suite (Doble)</w:t>
            </w:r>
          </w:p>
        </w:tc>
        <w:tc>
          <w:tcPr>
            <w:tcW w:w="993" w:type="dxa"/>
            <w:shd w:val="clear" w:color="auto" w:fill="E7E6E6"/>
            <w:vAlign w:val="center"/>
          </w:tcPr>
          <w:p w14:paraId="52E95465" w14:textId="443B0E6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1764</w:t>
            </w:r>
          </w:p>
        </w:tc>
        <w:tc>
          <w:tcPr>
            <w:tcW w:w="992" w:type="dxa"/>
            <w:shd w:val="clear" w:color="auto" w:fill="E7E6E6"/>
            <w:vAlign w:val="center"/>
          </w:tcPr>
          <w:p w14:paraId="5C5790A3" w14:textId="2277254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449</w:t>
            </w:r>
          </w:p>
        </w:tc>
        <w:tc>
          <w:tcPr>
            <w:tcW w:w="709" w:type="dxa"/>
            <w:shd w:val="clear" w:color="auto" w:fill="E7E6E6"/>
            <w:vAlign w:val="center"/>
          </w:tcPr>
          <w:p w14:paraId="2654B746" w14:textId="23EFCA0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1139</w:t>
            </w:r>
          </w:p>
        </w:tc>
        <w:tc>
          <w:tcPr>
            <w:tcW w:w="992" w:type="dxa"/>
            <w:shd w:val="clear" w:color="auto" w:fill="E7E6E6"/>
            <w:vAlign w:val="center"/>
          </w:tcPr>
          <w:p w14:paraId="1B07CE26" w14:textId="53350B0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709" w:type="dxa"/>
            <w:shd w:val="clear" w:color="auto" w:fill="E7E6E6"/>
            <w:vAlign w:val="center"/>
          </w:tcPr>
          <w:p w14:paraId="157C59DB" w14:textId="29A9A5CA"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1139</w:t>
            </w:r>
          </w:p>
        </w:tc>
        <w:tc>
          <w:tcPr>
            <w:tcW w:w="992" w:type="dxa"/>
            <w:shd w:val="clear" w:color="auto" w:fill="E7E6E6"/>
            <w:vAlign w:val="center"/>
          </w:tcPr>
          <w:p w14:paraId="5E8FD610" w14:textId="6B94A37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709" w:type="dxa"/>
            <w:shd w:val="clear" w:color="auto" w:fill="E7E6E6"/>
            <w:vAlign w:val="center"/>
          </w:tcPr>
          <w:p w14:paraId="4F1403CC" w14:textId="5E499E6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559</w:t>
            </w:r>
          </w:p>
        </w:tc>
        <w:tc>
          <w:tcPr>
            <w:tcW w:w="1134" w:type="dxa"/>
            <w:shd w:val="clear" w:color="auto" w:fill="E7E6E6"/>
            <w:vAlign w:val="center"/>
          </w:tcPr>
          <w:p w14:paraId="4DE276BC" w14:textId="75AFE98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w:t>
            </w:r>
          </w:p>
        </w:tc>
      </w:tr>
      <w:tr w:rsidR="009F4AF5" w:rsidRPr="006D1133" w14:paraId="3735C4C6" w14:textId="77777777" w:rsidTr="009F4AF5">
        <w:trPr>
          <w:cantSplit/>
          <w:trHeight w:val="448"/>
        </w:trPr>
        <w:tc>
          <w:tcPr>
            <w:tcW w:w="846" w:type="dxa"/>
            <w:vMerge/>
            <w:textDirection w:val="btLr"/>
            <w:vAlign w:val="center"/>
          </w:tcPr>
          <w:p w14:paraId="7593D9D3" w14:textId="77777777" w:rsidR="009F4AF5" w:rsidRPr="006D1133" w:rsidRDefault="009F4AF5" w:rsidP="009F4AF5">
            <w:pPr>
              <w:ind w:left="113" w:right="113"/>
              <w:jc w:val="center"/>
              <w:rPr>
                <w:rFonts w:asciiTheme="majorHAnsi" w:hAnsiTheme="majorHAnsi" w:cstheme="majorHAnsi"/>
                <w:b/>
                <w:sz w:val="20"/>
                <w:szCs w:val="20"/>
              </w:rPr>
            </w:pPr>
          </w:p>
        </w:tc>
        <w:tc>
          <w:tcPr>
            <w:tcW w:w="2551" w:type="dxa"/>
            <w:vAlign w:val="center"/>
          </w:tcPr>
          <w:p w14:paraId="44185A01" w14:textId="3922F31A" w:rsidR="009F4AF5" w:rsidRPr="006D1133" w:rsidRDefault="009F4AF5" w:rsidP="009F4AF5">
            <w:pPr>
              <w:jc w:val="cente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Marriot Medellín /</w:t>
            </w:r>
            <w:r w:rsidRPr="006D1133">
              <w:rPr>
                <w:rFonts w:asciiTheme="majorHAnsi" w:hAnsiTheme="majorHAnsi" w:cstheme="majorHAnsi"/>
                <w:color w:val="000000"/>
                <w:sz w:val="20"/>
                <w:szCs w:val="20"/>
              </w:rPr>
              <w:t xml:space="preserve"> Deluxe (Doble o Twin)</w:t>
            </w:r>
          </w:p>
        </w:tc>
        <w:tc>
          <w:tcPr>
            <w:tcW w:w="993" w:type="dxa"/>
            <w:shd w:val="clear" w:color="auto" w:fill="E7E6E6"/>
            <w:vAlign w:val="center"/>
          </w:tcPr>
          <w:p w14:paraId="7541B6FF" w14:textId="5704A8A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1504</w:t>
            </w:r>
          </w:p>
        </w:tc>
        <w:tc>
          <w:tcPr>
            <w:tcW w:w="992" w:type="dxa"/>
            <w:shd w:val="clear" w:color="auto" w:fill="E7E6E6"/>
            <w:vAlign w:val="center"/>
          </w:tcPr>
          <w:p w14:paraId="75163E48" w14:textId="3FFB51D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363</w:t>
            </w:r>
          </w:p>
        </w:tc>
        <w:tc>
          <w:tcPr>
            <w:tcW w:w="709" w:type="dxa"/>
            <w:shd w:val="clear" w:color="auto" w:fill="E7E6E6"/>
            <w:vAlign w:val="center"/>
          </w:tcPr>
          <w:p w14:paraId="716054DA" w14:textId="41C265D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964</w:t>
            </w:r>
          </w:p>
        </w:tc>
        <w:tc>
          <w:tcPr>
            <w:tcW w:w="992" w:type="dxa"/>
            <w:shd w:val="clear" w:color="auto" w:fill="E7E6E6"/>
            <w:vAlign w:val="center"/>
          </w:tcPr>
          <w:p w14:paraId="17A42369" w14:textId="1A543E6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183</w:t>
            </w:r>
          </w:p>
        </w:tc>
        <w:tc>
          <w:tcPr>
            <w:tcW w:w="709" w:type="dxa"/>
            <w:shd w:val="clear" w:color="auto" w:fill="E7E6E6"/>
            <w:vAlign w:val="center"/>
          </w:tcPr>
          <w:p w14:paraId="0EEF427F" w14:textId="73102F3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829</w:t>
            </w:r>
          </w:p>
        </w:tc>
        <w:tc>
          <w:tcPr>
            <w:tcW w:w="992" w:type="dxa"/>
            <w:shd w:val="clear" w:color="auto" w:fill="E7E6E6"/>
            <w:vAlign w:val="center"/>
          </w:tcPr>
          <w:p w14:paraId="0BD6C354" w14:textId="6572761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138</w:t>
            </w:r>
          </w:p>
        </w:tc>
        <w:tc>
          <w:tcPr>
            <w:tcW w:w="709" w:type="dxa"/>
            <w:shd w:val="clear" w:color="auto" w:fill="E7E6E6"/>
            <w:vAlign w:val="center"/>
          </w:tcPr>
          <w:p w14:paraId="4910220A" w14:textId="033DA55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534</w:t>
            </w:r>
          </w:p>
        </w:tc>
        <w:tc>
          <w:tcPr>
            <w:tcW w:w="1134" w:type="dxa"/>
            <w:shd w:val="clear" w:color="auto" w:fill="E7E6E6"/>
            <w:vAlign w:val="center"/>
          </w:tcPr>
          <w:p w14:paraId="0AF6C023" w14:textId="5CF7396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39</w:t>
            </w:r>
          </w:p>
        </w:tc>
      </w:tr>
      <w:tr w:rsidR="009F4AF5" w:rsidRPr="006D1133" w14:paraId="57D4C914" w14:textId="77777777" w:rsidTr="009F4AF5">
        <w:trPr>
          <w:cantSplit/>
          <w:trHeight w:val="1134"/>
        </w:trPr>
        <w:tc>
          <w:tcPr>
            <w:tcW w:w="846" w:type="dxa"/>
            <w:textDirection w:val="btLr"/>
            <w:vAlign w:val="center"/>
          </w:tcPr>
          <w:p w14:paraId="7BC39D53" w14:textId="660943DE" w:rsidR="009F4AF5" w:rsidRPr="006D1133" w:rsidRDefault="009F4AF5" w:rsidP="009F4AF5">
            <w:pPr>
              <w:widowControl w:val="0"/>
              <w:pBdr>
                <w:top w:val="nil"/>
                <w:left w:val="nil"/>
                <w:bottom w:val="nil"/>
                <w:right w:val="nil"/>
                <w:between w:val="nil"/>
              </w:pBdr>
              <w:spacing w:line="276" w:lineRule="auto"/>
              <w:ind w:left="113" w:right="113"/>
              <w:jc w:val="center"/>
              <w:rPr>
                <w:rFonts w:asciiTheme="majorHAnsi" w:hAnsiTheme="majorHAnsi" w:cstheme="majorHAnsi"/>
                <w:color w:val="000000"/>
                <w:sz w:val="20"/>
                <w:szCs w:val="20"/>
              </w:rPr>
            </w:pPr>
            <w:r w:rsidRPr="006D1133">
              <w:rPr>
                <w:rFonts w:asciiTheme="majorHAnsi" w:hAnsiTheme="majorHAnsi" w:cstheme="majorHAnsi"/>
                <w:b/>
                <w:sz w:val="20"/>
                <w:szCs w:val="20"/>
              </w:rPr>
              <w:t>CON ENCANTO</w:t>
            </w:r>
          </w:p>
        </w:tc>
        <w:tc>
          <w:tcPr>
            <w:tcW w:w="2551" w:type="dxa"/>
            <w:vAlign w:val="center"/>
          </w:tcPr>
          <w:p w14:paraId="1A7761E8" w14:textId="6F5F81FF"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 xml:space="preserve">Quinta Ladera </w:t>
            </w:r>
            <w:r w:rsidRPr="006D1133">
              <w:rPr>
                <w:rFonts w:asciiTheme="majorHAnsi" w:hAnsiTheme="majorHAnsi" w:cstheme="majorHAnsi"/>
                <w:color w:val="000000"/>
                <w:sz w:val="20"/>
                <w:szCs w:val="20"/>
              </w:rPr>
              <w:t>/ Artesano (Doble o Twin)</w:t>
            </w:r>
          </w:p>
        </w:tc>
        <w:tc>
          <w:tcPr>
            <w:tcW w:w="993" w:type="dxa"/>
            <w:shd w:val="clear" w:color="auto" w:fill="E7E6E6"/>
            <w:vAlign w:val="center"/>
          </w:tcPr>
          <w:p w14:paraId="70F3B25B" w14:textId="2338261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1339</w:t>
            </w:r>
          </w:p>
        </w:tc>
        <w:tc>
          <w:tcPr>
            <w:tcW w:w="992" w:type="dxa"/>
            <w:shd w:val="clear" w:color="auto" w:fill="E7E6E6"/>
            <w:vAlign w:val="center"/>
          </w:tcPr>
          <w:p w14:paraId="500E4C49" w14:textId="640F3FA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308</w:t>
            </w:r>
          </w:p>
        </w:tc>
        <w:tc>
          <w:tcPr>
            <w:tcW w:w="709" w:type="dxa"/>
            <w:shd w:val="clear" w:color="auto" w:fill="E7E6E6"/>
            <w:vAlign w:val="center"/>
          </w:tcPr>
          <w:p w14:paraId="4F9176D8" w14:textId="5EBCC137"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879</w:t>
            </w:r>
          </w:p>
        </w:tc>
        <w:tc>
          <w:tcPr>
            <w:tcW w:w="992" w:type="dxa"/>
            <w:shd w:val="clear" w:color="auto" w:fill="E7E6E6"/>
            <w:vAlign w:val="center"/>
          </w:tcPr>
          <w:p w14:paraId="1A890CA5" w14:textId="4F6608A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154</w:t>
            </w:r>
          </w:p>
        </w:tc>
        <w:tc>
          <w:tcPr>
            <w:tcW w:w="709" w:type="dxa"/>
            <w:shd w:val="clear" w:color="auto" w:fill="E7E6E6"/>
            <w:vAlign w:val="center"/>
          </w:tcPr>
          <w:p w14:paraId="16B6D70F" w14:textId="6EBE0A82" w:rsidR="009F4AF5" w:rsidRPr="00356962"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7F650801" w14:textId="7B59FE05" w:rsidR="009F4AF5" w:rsidRPr="00356962"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61F0F8FC" w14:textId="44BAEB26" w:rsidR="009F4AF5" w:rsidRPr="00356962"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1134" w:type="dxa"/>
            <w:shd w:val="clear" w:color="auto" w:fill="E7E6E6"/>
            <w:vAlign w:val="center"/>
          </w:tcPr>
          <w:p w14:paraId="748CC7AA" w14:textId="7C44336E" w:rsidR="009F4AF5" w:rsidRPr="00356962"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r>
      <w:tr w:rsidR="007F7B63" w:rsidRPr="006D1133" w14:paraId="7D8052A9" w14:textId="77777777" w:rsidTr="005871B9">
        <w:trPr>
          <w:trHeight w:val="261"/>
        </w:trPr>
        <w:tc>
          <w:tcPr>
            <w:tcW w:w="10627" w:type="dxa"/>
            <w:gridSpan w:val="10"/>
            <w:shd w:val="clear" w:color="auto" w:fill="FFFFFF" w:themeFill="background1"/>
            <w:vAlign w:val="center"/>
          </w:tcPr>
          <w:p w14:paraId="360F2161" w14:textId="77777777" w:rsidR="00CD050F" w:rsidRPr="006D1133" w:rsidRDefault="00CD050F" w:rsidP="00976E76">
            <w:pPr>
              <w:rPr>
                <w:rFonts w:asciiTheme="majorHAnsi" w:hAnsiTheme="majorHAnsi" w:cstheme="majorHAnsi"/>
                <w:b/>
                <w:color w:val="FFFFFF"/>
                <w:sz w:val="20"/>
                <w:szCs w:val="20"/>
              </w:rPr>
            </w:pPr>
          </w:p>
        </w:tc>
      </w:tr>
      <w:tr w:rsidR="00AF3B20" w:rsidRPr="006D1133" w14:paraId="53FD4FC0" w14:textId="77777777" w:rsidTr="005871B9">
        <w:trPr>
          <w:trHeight w:val="261"/>
        </w:trPr>
        <w:tc>
          <w:tcPr>
            <w:tcW w:w="10627" w:type="dxa"/>
            <w:gridSpan w:val="10"/>
            <w:shd w:val="clear" w:color="auto" w:fill="1F3864"/>
            <w:vAlign w:val="center"/>
          </w:tcPr>
          <w:p w14:paraId="1932FC14" w14:textId="2F7013C0" w:rsidR="00AF3B20" w:rsidRPr="006D1133" w:rsidRDefault="007F7B63" w:rsidP="00A42ACE">
            <w:pPr>
              <w:jc w:val="center"/>
              <w:rPr>
                <w:rFonts w:asciiTheme="majorHAnsi" w:hAnsiTheme="majorHAnsi" w:cstheme="majorHAnsi"/>
                <w:color w:val="000000"/>
                <w:sz w:val="20"/>
                <w:szCs w:val="20"/>
              </w:rPr>
            </w:pPr>
            <w:r w:rsidRPr="006D1133">
              <w:rPr>
                <w:rFonts w:asciiTheme="majorHAnsi" w:hAnsiTheme="majorHAnsi" w:cstheme="majorHAnsi"/>
                <w:b/>
                <w:color w:val="FFFFFF"/>
                <w:sz w:val="20"/>
                <w:szCs w:val="20"/>
              </w:rPr>
              <w:t xml:space="preserve">TARIFAS POR PERSONA EN </w:t>
            </w:r>
            <w:r w:rsidR="005108E0" w:rsidRPr="006D1133">
              <w:rPr>
                <w:rFonts w:asciiTheme="majorHAnsi" w:hAnsiTheme="majorHAnsi" w:cstheme="majorHAnsi"/>
                <w:b/>
                <w:color w:val="FFFFFF"/>
                <w:sz w:val="20"/>
                <w:szCs w:val="20"/>
              </w:rPr>
              <w:t xml:space="preserve">USD </w:t>
            </w:r>
            <w:r w:rsidRPr="006D1133">
              <w:rPr>
                <w:rFonts w:asciiTheme="majorHAnsi" w:hAnsiTheme="majorHAnsi" w:cstheme="majorHAnsi"/>
                <w:b/>
                <w:color w:val="FFFFFF"/>
                <w:sz w:val="20"/>
                <w:szCs w:val="20"/>
              </w:rPr>
              <w:t xml:space="preserve">PARA TEMPORADA </w:t>
            </w:r>
            <w:r w:rsidR="004908DD" w:rsidRPr="006D1133">
              <w:rPr>
                <w:rFonts w:asciiTheme="majorHAnsi" w:hAnsiTheme="majorHAnsi" w:cstheme="majorHAnsi"/>
                <w:b/>
                <w:color w:val="FFFFFF"/>
                <w:sz w:val="20"/>
                <w:szCs w:val="20"/>
              </w:rPr>
              <w:t>BAJA (</w:t>
            </w:r>
            <w:r w:rsidRPr="006D1133">
              <w:rPr>
                <w:rFonts w:asciiTheme="majorHAnsi" w:hAnsiTheme="majorHAnsi" w:cstheme="majorHAnsi"/>
                <w:b/>
                <w:color w:val="FFFFFF"/>
                <w:sz w:val="20"/>
                <w:szCs w:val="20"/>
              </w:rPr>
              <w:t xml:space="preserve">Mínimo 2 pasajeros viajando juntos) </w:t>
            </w:r>
            <w:r w:rsidRPr="006D1133">
              <w:rPr>
                <w:rFonts w:asciiTheme="majorHAnsi" w:hAnsiTheme="majorHAnsi" w:cstheme="majorHAnsi"/>
                <w:b/>
                <w:color w:val="FFC000"/>
                <w:sz w:val="20"/>
                <w:szCs w:val="20"/>
              </w:rPr>
              <w:t>SERVICIOS REGULARES</w:t>
            </w:r>
          </w:p>
        </w:tc>
      </w:tr>
      <w:tr w:rsidR="004908DD" w:rsidRPr="006D1133" w14:paraId="777D53E6" w14:textId="77777777" w:rsidTr="00CD050F">
        <w:tc>
          <w:tcPr>
            <w:tcW w:w="846" w:type="dxa"/>
            <w:shd w:val="clear" w:color="auto" w:fill="808080"/>
            <w:vAlign w:val="center"/>
          </w:tcPr>
          <w:p w14:paraId="5F9E8705" w14:textId="46FDA6CF"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CAT</w:t>
            </w:r>
          </w:p>
        </w:tc>
        <w:tc>
          <w:tcPr>
            <w:tcW w:w="2551" w:type="dxa"/>
            <w:shd w:val="clear" w:color="auto" w:fill="808080"/>
            <w:vAlign w:val="center"/>
          </w:tcPr>
          <w:p w14:paraId="5FAEC6D2" w14:textId="59DE9282"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MEDELLÍN</w:t>
            </w:r>
          </w:p>
        </w:tc>
        <w:tc>
          <w:tcPr>
            <w:tcW w:w="993" w:type="dxa"/>
            <w:shd w:val="clear" w:color="auto" w:fill="808080"/>
            <w:vAlign w:val="center"/>
          </w:tcPr>
          <w:p w14:paraId="4F0E57BB" w14:textId="133E921C"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SGL</w:t>
            </w:r>
          </w:p>
        </w:tc>
        <w:tc>
          <w:tcPr>
            <w:tcW w:w="992" w:type="dxa"/>
            <w:shd w:val="clear" w:color="auto" w:fill="808080"/>
            <w:vAlign w:val="center"/>
          </w:tcPr>
          <w:p w14:paraId="74487AEB" w14:textId="2CB6160D"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1BA08F58" w14:textId="10373F15"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DBL</w:t>
            </w:r>
          </w:p>
        </w:tc>
        <w:tc>
          <w:tcPr>
            <w:tcW w:w="992" w:type="dxa"/>
            <w:shd w:val="clear" w:color="auto" w:fill="808080"/>
            <w:vAlign w:val="center"/>
          </w:tcPr>
          <w:p w14:paraId="79A7F41D" w14:textId="4E7C3A09"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3B4CF1E0" w14:textId="25A5E62D"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TPL</w:t>
            </w:r>
          </w:p>
        </w:tc>
        <w:tc>
          <w:tcPr>
            <w:tcW w:w="992" w:type="dxa"/>
            <w:shd w:val="clear" w:color="auto" w:fill="808080"/>
            <w:vAlign w:val="center"/>
          </w:tcPr>
          <w:p w14:paraId="11E7E33D" w14:textId="7A4579F9"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9" w:type="dxa"/>
            <w:shd w:val="clear" w:color="auto" w:fill="808080"/>
            <w:vAlign w:val="center"/>
          </w:tcPr>
          <w:p w14:paraId="08054BDE" w14:textId="05CC7A8B"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CHD</w:t>
            </w:r>
          </w:p>
        </w:tc>
        <w:tc>
          <w:tcPr>
            <w:tcW w:w="1134" w:type="dxa"/>
            <w:shd w:val="clear" w:color="auto" w:fill="808080"/>
            <w:vAlign w:val="center"/>
          </w:tcPr>
          <w:p w14:paraId="4E3C39AC" w14:textId="790262E5" w:rsidR="004908DD" w:rsidRPr="006D1133" w:rsidRDefault="004908DD" w:rsidP="00A42AC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r>
      <w:tr w:rsidR="009F4AF5" w:rsidRPr="006D1133" w14:paraId="6D908098" w14:textId="77777777" w:rsidTr="009F4AF5">
        <w:trPr>
          <w:trHeight w:val="706"/>
        </w:trPr>
        <w:tc>
          <w:tcPr>
            <w:tcW w:w="846" w:type="dxa"/>
            <w:vMerge w:val="restart"/>
            <w:vAlign w:val="center"/>
          </w:tcPr>
          <w:p w14:paraId="21AE4F4A" w14:textId="6E927278" w:rsidR="009F4AF5" w:rsidRPr="006D1133" w:rsidRDefault="009F4AF5" w:rsidP="009F4AF5">
            <w:pPr>
              <w:jc w:val="center"/>
              <w:rPr>
                <w:rFonts w:asciiTheme="majorHAnsi" w:hAnsiTheme="majorHAnsi" w:cstheme="majorHAnsi"/>
                <w:b/>
                <w:sz w:val="20"/>
                <w:szCs w:val="20"/>
              </w:rPr>
            </w:pPr>
            <w:r w:rsidRPr="006D1133">
              <w:rPr>
                <w:rFonts w:asciiTheme="majorHAnsi" w:hAnsiTheme="majorHAnsi" w:cstheme="majorHAnsi"/>
                <w:b/>
                <w:sz w:val="20"/>
                <w:szCs w:val="20"/>
              </w:rPr>
              <w:t>5*</w:t>
            </w:r>
          </w:p>
        </w:tc>
        <w:tc>
          <w:tcPr>
            <w:tcW w:w="2551" w:type="dxa"/>
            <w:vAlign w:val="center"/>
          </w:tcPr>
          <w:p w14:paraId="372498C8" w14:textId="3B602FC2" w:rsidR="009F4AF5" w:rsidRPr="006D1133" w:rsidRDefault="009F4AF5" w:rsidP="009F4AF5">
            <w:pPr>
              <w:jc w:val="center"/>
              <w:rPr>
                <w:rFonts w:asciiTheme="majorHAnsi" w:hAnsiTheme="majorHAnsi" w:cstheme="majorHAnsi"/>
                <w:b/>
                <w:bCs/>
                <w:color w:val="000000"/>
                <w:sz w:val="20"/>
                <w:szCs w:val="20"/>
              </w:rPr>
            </w:pPr>
            <w:r w:rsidRPr="006D1133">
              <w:rPr>
                <w:rFonts w:asciiTheme="majorHAnsi" w:hAnsiTheme="majorHAnsi" w:cstheme="majorHAnsi"/>
                <w:b/>
                <w:bCs/>
                <w:color w:val="000000"/>
                <w:sz w:val="20"/>
                <w:szCs w:val="20"/>
              </w:rPr>
              <w:t xml:space="preserve">Intercontinental Medellín / </w:t>
            </w:r>
            <w:r w:rsidRPr="005871B9">
              <w:rPr>
                <w:rFonts w:asciiTheme="majorHAnsi" w:hAnsiTheme="majorHAnsi" w:cstheme="majorHAnsi"/>
                <w:color w:val="000000"/>
                <w:sz w:val="20"/>
                <w:szCs w:val="20"/>
              </w:rPr>
              <w:t>Superior (Doble o Twin)</w:t>
            </w:r>
          </w:p>
        </w:tc>
        <w:tc>
          <w:tcPr>
            <w:tcW w:w="993" w:type="dxa"/>
            <w:shd w:val="clear" w:color="auto" w:fill="E7E6E6"/>
            <w:vAlign w:val="center"/>
          </w:tcPr>
          <w:p w14:paraId="120614C3" w14:textId="1756310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1185</w:t>
            </w:r>
          </w:p>
        </w:tc>
        <w:tc>
          <w:tcPr>
            <w:tcW w:w="992" w:type="dxa"/>
            <w:shd w:val="clear" w:color="auto" w:fill="E7E6E6"/>
            <w:vAlign w:val="center"/>
          </w:tcPr>
          <w:p w14:paraId="0E574A18" w14:textId="04D4B4E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315</w:t>
            </w:r>
          </w:p>
        </w:tc>
        <w:tc>
          <w:tcPr>
            <w:tcW w:w="709" w:type="dxa"/>
            <w:shd w:val="clear" w:color="auto" w:fill="E7E6E6"/>
            <w:vAlign w:val="center"/>
          </w:tcPr>
          <w:p w14:paraId="45C2389C" w14:textId="7E014AE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715</w:t>
            </w:r>
          </w:p>
        </w:tc>
        <w:tc>
          <w:tcPr>
            <w:tcW w:w="992" w:type="dxa"/>
            <w:shd w:val="clear" w:color="auto" w:fill="E7E6E6"/>
            <w:vAlign w:val="center"/>
          </w:tcPr>
          <w:p w14:paraId="470293DC" w14:textId="4731F28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159</w:t>
            </w:r>
          </w:p>
        </w:tc>
        <w:tc>
          <w:tcPr>
            <w:tcW w:w="709" w:type="dxa"/>
            <w:shd w:val="clear" w:color="auto" w:fill="E7E6E6"/>
            <w:vAlign w:val="center"/>
          </w:tcPr>
          <w:p w14:paraId="48EF3AEF" w14:textId="22C7930D" w:rsidR="009F4AF5" w:rsidRPr="00A94053" w:rsidRDefault="009F4AF5" w:rsidP="009F4AF5">
            <w:pPr>
              <w:jc w:val="center"/>
              <w:rPr>
                <w:rFonts w:asciiTheme="majorHAnsi" w:hAnsiTheme="majorHAnsi" w:cstheme="majorHAnsi"/>
                <w:color w:val="9C0006"/>
                <w:sz w:val="20"/>
                <w:szCs w:val="20"/>
              </w:rPr>
            </w:pPr>
            <w:r>
              <w:rPr>
                <w:rFonts w:ascii="Calibri Light" w:hAnsi="Calibri Light" w:cs="Calibri Light"/>
                <w:color w:val="9C0006"/>
                <w:sz w:val="20"/>
                <w:szCs w:val="20"/>
              </w:rPr>
              <w:t>N/A</w:t>
            </w:r>
          </w:p>
        </w:tc>
        <w:tc>
          <w:tcPr>
            <w:tcW w:w="992" w:type="dxa"/>
            <w:shd w:val="clear" w:color="auto" w:fill="E7E6E6"/>
            <w:vAlign w:val="center"/>
          </w:tcPr>
          <w:p w14:paraId="1CB4BEC4" w14:textId="72212E38" w:rsidR="009F4AF5" w:rsidRPr="00A94053" w:rsidRDefault="009F4AF5" w:rsidP="009F4AF5">
            <w:pPr>
              <w:jc w:val="center"/>
              <w:rPr>
                <w:rFonts w:asciiTheme="majorHAnsi" w:hAnsiTheme="majorHAnsi" w:cstheme="majorHAnsi"/>
                <w:color w:val="9C0006"/>
                <w:sz w:val="20"/>
                <w:szCs w:val="20"/>
              </w:rPr>
            </w:pPr>
            <w:r>
              <w:rPr>
                <w:rFonts w:ascii="Calibri Light" w:hAnsi="Calibri Light" w:cs="Calibri Light"/>
                <w:color w:val="9C0006"/>
                <w:sz w:val="20"/>
                <w:szCs w:val="20"/>
              </w:rPr>
              <w:t>N/A</w:t>
            </w:r>
          </w:p>
        </w:tc>
        <w:tc>
          <w:tcPr>
            <w:tcW w:w="709" w:type="dxa"/>
            <w:shd w:val="clear" w:color="auto" w:fill="E7E6E6"/>
            <w:vAlign w:val="center"/>
          </w:tcPr>
          <w:p w14:paraId="5D0713CF" w14:textId="096F394E"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1134" w:type="dxa"/>
            <w:shd w:val="clear" w:color="auto" w:fill="E7E6E6"/>
            <w:vAlign w:val="center"/>
          </w:tcPr>
          <w:p w14:paraId="738FC549" w14:textId="1F70263C"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r>
      <w:tr w:rsidR="009F4AF5" w:rsidRPr="006D1133" w14:paraId="0FCB3CD1" w14:textId="77777777" w:rsidTr="009F4AF5">
        <w:trPr>
          <w:trHeight w:val="706"/>
        </w:trPr>
        <w:tc>
          <w:tcPr>
            <w:tcW w:w="846" w:type="dxa"/>
            <w:vMerge/>
            <w:vAlign w:val="center"/>
          </w:tcPr>
          <w:p w14:paraId="37E95357" w14:textId="1B18795B" w:rsidR="009F4AF5" w:rsidRPr="006D1133" w:rsidRDefault="009F4AF5" w:rsidP="009F4AF5">
            <w:pPr>
              <w:jc w:val="center"/>
              <w:rPr>
                <w:rFonts w:asciiTheme="majorHAnsi" w:hAnsiTheme="majorHAnsi" w:cstheme="majorHAnsi"/>
                <w:b/>
                <w:sz w:val="20"/>
                <w:szCs w:val="20"/>
              </w:rPr>
            </w:pPr>
          </w:p>
        </w:tc>
        <w:tc>
          <w:tcPr>
            <w:tcW w:w="2551" w:type="dxa"/>
            <w:vAlign w:val="center"/>
          </w:tcPr>
          <w:p w14:paraId="0D2EFB3D" w14:textId="28889709"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York Luxury Suites</w:t>
            </w:r>
            <w:r w:rsidRPr="006D1133">
              <w:rPr>
                <w:rFonts w:asciiTheme="majorHAnsi" w:hAnsiTheme="majorHAnsi" w:cstheme="majorHAnsi"/>
                <w:color w:val="000000"/>
                <w:sz w:val="20"/>
                <w:szCs w:val="20"/>
              </w:rPr>
              <w:t xml:space="preserve"> / Superior (Doble o Twin)</w:t>
            </w:r>
          </w:p>
        </w:tc>
        <w:tc>
          <w:tcPr>
            <w:tcW w:w="993" w:type="dxa"/>
            <w:shd w:val="clear" w:color="auto" w:fill="E7E6E6"/>
            <w:vAlign w:val="center"/>
          </w:tcPr>
          <w:p w14:paraId="5E690356" w14:textId="1EC77F3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915</w:t>
            </w:r>
          </w:p>
        </w:tc>
        <w:tc>
          <w:tcPr>
            <w:tcW w:w="992" w:type="dxa"/>
            <w:shd w:val="clear" w:color="auto" w:fill="E7E6E6"/>
            <w:vAlign w:val="center"/>
          </w:tcPr>
          <w:p w14:paraId="7DB1F293" w14:textId="3B7C480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225</w:t>
            </w:r>
          </w:p>
        </w:tc>
        <w:tc>
          <w:tcPr>
            <w:tcW w:w="709" w:type="dxa"/>
            <w:shd w:val="clear" w:color="auto" w:fill="E7E6E6"/>
            <w:vAlign w:val="center"/>
          </w:tcPr>
          <w:p w14:paraId="2EB3E6AB" w14:textId="2369261C"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580</w:t>
            </w:r>
          </w:p>
        </w:tc>
        <w:tc>
          <w:tcPr>
            <w:tcW w:w="992" w:type="dxa"/>
            <w:shd w:val="clear" w:color="auto" w:fill="E7E6E6"/>
            <w:vAlign w:val="center"/>
          </w:tcPr>
          <w:p w14:paraId="46A4EBF0" w14:textId="3B2B95BE"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114</w:t>
            </w:r>
          </w:p>
        </w:tc>
        <w:tc>
          <w:tcPr>
            <w:tcW w:w="709" w:type="dxa"/>
            <w:shd w:val="clear" w:color="auto" w:fill="E7E6E6"/>
            <w:vAlign w:val="center"/>
          </w:tcPr>
          <w:p w14:paraId="3FFC2A68" w14:textId="5B8BC246"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47F3B7EA" w14:textId="38A75C43"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6BE36791" w14:textId="7D3A3C7B"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240</w:t>
            </w:r>
          </w:p>
        </w:tc>
        <w:tc>
          <w:tcPr>
            <w:tcW w:w="1134" w:type="dxa"/>
            <w:shd w:val="clear" w:color="auto" w:fill="E7E6E6"/>
            <w:vAlign w:val="center"/>
          </w:tcPr>
          <w:p w14:paraId="0E092488" w14:textId="4576334B"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0</w:t>
            </w:r>
          </w:p>
        </w:tc>
      </w:tr>
      <w:tr w:rsidR="009F4AF5" w:rsidRPr="006D1133" w14:paraId="247BBFCE" w14:textId="77777777" w:rsidTr="009F4AF5">
        <w:trPr>
          <w:trHeight w:val="421"/>
        </w:trPr>
        <w:tc>
          <w:tcPr>
            <w:tcW w:w="846" w:type="dxa"/>
            <w:vMerge/>
            <w:vAlign w:val="center"/>
          </w:tcPr>
          <w:p w14:paraId="02E8D560"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394E873C" w14:textId="1B950C49" w:rsidR="009F4AF5" w:rsidRPr="00221D6E" w:rsidRDefault="009F4AF5" w:rsidP="009F4AF5">
            <w:pPr>
              <w:jc w:val="center"/>
              <w:rPr>
                <w:rFonts w:asciiTheme="majorHAnsi" w:hAnsiTheme="majorHAnsi" w:cstheme="majorHAnsi"/>
                <w:b/>
                <w:color w:val="000000"/>
                <w:sz w:val="20"/>
                <w:szCs w:val="20"/>
                <w:lang w:val="en-US"/>
              </w:rPr>
            </w:pPr>
            <w:r w:rsidRPr="00221D6E">
              <w:rPr>
                <w:rFonts w:asciiTheme="majorHAnsi" w:hAnsiTheme="majorHAnsi" w:cstheme="majorHAnsi"/>
                <w:b/>
                <w:bCs/>
                <w:color w:val="000000"/>
                <w:sz w:val="20"/>
                <w:szCs w:val="20"/>
                <w:lang w:val="en-US"/>
              </w:rPr>
              <w:t>Park 10 /</w:t>
            </w:r>
            <w:r w:rsidRPr="00221D6E">
              <w:rPr>
                <w:rFonts w:asciiTheme="majorHAnsi" w:hAnsiTheme="majorHAnsi" w:cstheme="majorHAnsi"/>
                <w:color w:val="000000"/>
                <w:sz w:val="20"/>
                <w:szCs w:val="20"/>
                <w:lang w:val="en-US"/>
              </w:rPr>
              <w:t xml:space="preserve"> Suite (Doble o Twin)</w:t>
            </w:r>
          </w:p>
        </w:tc>
        <w:tc>
          <w:tcPr>
            <w:tcW w:w="993" w:type="dxa"/>
            <w:shd w:val="clear" w:color="auto" w:fill="E7E6E6"/>
            <w:vAlign w:val="center"/>
          </w:tcPr>
          <w:p w14:paraId="14A6EDF5" w14:textId="6A5342E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805</w:t>
            </w:r>
          </w:p>
        </w:tc>
        <w:tc>
          <w:tcPr>
            <w:tcW w:w="992" w:type="dxa"/>
            <w:shd w:val="clear" w:color="auto" w:fill="E7E6E6"/>
            <w:vAlign w:val="center"/>
          </w:tcPr>
          <w:p w14:paraId="63037C5C" w14:textId="459BB65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189</w:t>
            </w:r>
          </w:p>
        </w:tc>
        <w:tc>
          <w:tcPr>
            <w:tcW w:w="709" w:type="dxa"/>
            <w:shd w:val="clear" w:color="auto" w:fill="E7E6E6"/>
            <w:vAlign w:val="center"/>
          </w:tcPr>
          <w:p w14:paraId="17C6C3A5" w14:textId="39EA071A"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525</w:t>
            </w:r>
          </w:p>
        </w:tc>
        <w:tc>
          <w:tcPr>
            <w:tcW w:w="992" w:type="dxa"/>
            <w:shd w:val="clear" w:color="auto" w:fill="E7E6E6"/>
            <w:vAlign w:val="center"/>
          </w:tcPr>
          <w:p w14:paraId="3F4C4BD6" w14:textId="6404AB9E"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95</w:t>
            </w:r>
          </w:p>
        </w:tc>
        <w:tc>
          <w:tcPr>
            <w:tcW w:w="709" w:type="dxa"/>
            <w:shd w:val="clear" w:color="auto" w:fill="E7E6E6"/>
            <w:vAlign w:val="center"/>
          </w:tcPr>
          <w:p w14:paraId="6D0621BD" w14:textId="03609ED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475</w:t>
            </w:r>
          </w:p>
        </w:tc>
        <w:tc>
          <w:tcPr>
            <w:tcW w:w="992" w:type="dxa"/>
            <w:shd w:val="clear" w:color="auto" w:fill="E7E6E6"/>
            <w:vAlign w:val="center"/>
          </w:tcPr>
          <w:p w14:paraId="1F493710" w14:textId="7273CF9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79</w:t>
            </w:r>
          </w:p>
        </w:tc>
        <w:tc>
          <w:tcPr>
            <w:tcW w:w="709" w:type="dxa"/>
            <w:shd w:val="clear" w:color="auto" w:fill="E7E6E6"/>
            <w:vAlign w:val="center"/>
          </w:tcPr>
          <w:p w14:paraId="56D22DC3" w14:textId="3022D38C"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380</w:t>
            </w:r>
          </w:p>
        </w:tc>
        <w:tc>
          <w:tcPr>
            <w:tcW w:w="1134" w:type="dxa"/>
            <w:shd w:val="clear" w:color="auto" w:fill="E7E6E6"/>
            <w:vAlign w:val="center"/>
          </w:tcPr>
          <w:p w14:paraId="58328095" w14:textId="6919BE6E"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w:t>
            </w:r>
          </w:p>
        </w:tc>
      </w:tr>
      <w:tr w:rsidR="009F4AF5" w:rsidRPr="006D1133" w14:paraId="71950ADD" w14:textId="77777777" w:rsidTr="009F4AF5">
        <w:trPr>
          <w:trHeight w:val="706"/>
        </w:trPr>
        <w:tc>
          <w:tcPr>
            <w:tcW w:w="846" w:type="dxa"/>
            <w:vMerge/>
            <w:vAlign w:val="center"/>
          </w:tcPr>
          <w:p w14:paraId="3A79F5FD"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73DEAE91" w14:textId="309F9BBB" w:rsidR="009F4AF5" w:rsidRPr="00221D6E" w:rsidRDefault="009F4AF5" w:rsidP="009F4AF5">
            <w:pPr>
              <w:jc w:val="center"/>
              <w:rPr>
                <w:rFonts w:asciiTheme="majorHAnsi" w:hAnsiTheme="majorHAnsi" w:cstheme="majorHAnsi"/>
                <w:b/>
                <w:color w:val="000000"/>
                <w:sz w:val="20"/>
                <w:szCs w:val="20"/>
                <w:lang w:val="en-US"/>
              </w:rPr>
            </w:pPr>
            <w:r w:rsidRPr="00221D6E">
              <w:rPr>
                <w:rFonts w:asciiTheme="majorHAnsi" w:hAnsiTheme="majorHAnsi" w:cstheme="majorHAnsi"/>
                <w:b/>
                <w:bCs/>
                <w:color w:val="000000"/>
                <w:sz w:val="20"/>
                <w:szCs w:val="20"/>
                <w:lang w:val="en-US"/>
              </w:rPr>
              <w:t>NH Collection Royal Medellín /</w:t>
            </w:r>
            <w:r w:rsidRPr="00221D6E">
              <w:rPr>
                <w:rFonts w:asciiTheme="majorHAnsi" w:hAnsiTheme="majorHAnsi" w:cstheme="majorHAnsi"/>
                <w:color w:val="000000"/>
                <w:sz w:val="20"/>
                <w:szCs w:val="20"/>
                <w:lang w:val="en-US"/>
              </w:rPr>
              <w:t xml:space="preserve"> Superior (Doble o Twin)</w:t>
            </w:r>
          </w:p>
        </w:tc>
        <w:tc>
          <w:tcPr>
            <w:tcW w:w="993" w:type="dxa"/>
            <w:shd w:val="clear" w:color="auto" w:fill="E7E6E6"/>
            <w:vAlign w:val="center"/>
          </w:tcPr>
          <w:p w14:paraId="40DBF1B4" w14:textId="7492E9B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845</w:t>
            </w:r>
          </w:p>
        </w:tc>
        <w:tc>
          <w:tcPr>
            <w:tcW w:w="992" w:type="dxa"/>
            <w:shd w:val="clear" w:color="auto" w:fill="E7E6E6"/>
            <w:vAlign w:val="center"/>
          </w:tcPr>
          <w:p w14:paraId="50D45823" w14:textId="3DA66BD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203</w:t>
            </w:r>
          </w:p>
        </w:tc>
        <w:tc>
          <w:tcPr>
            <w:tcW w:w="709" w:type="dxa"/>
            <w:shd w:val="clear" w:color="auto" w:fill="E7E6E6"/>
            <w:vAlign w:val="center"/>
          </w:tcPr>
          <w:p w14:paraId="7D461712" w14:textId="2F4FDC7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565</w:t>
            </w:r>
          </w:p>
        </w:tc>
        <w:tc>
          <w:tcPr>
            <w:tcW w:w="992" w:type="dxa"/>
            <w:shd w:val="clear" w:color="auto" w:fill="E7E6E6"/>
            <w:vAlign w:val="center"/>
          </w:tcPr>
          <w:p w14:paraId="04EFFE03" w14:textId="4861ED3F"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109</w:t>
            </w:r>
          </w:p>
        </w:tc>
        <w:tc>
          <w:tcPr>
            <w:tcW w:w="709" w:type="dxa"/>
            <w:shd w:val="clear" w:color="auto" w:fill="E7E6E6"/>
            <w:vAlign w:val="center"/>
          </w:tcPr>
          <w:p w14:paraId="05F05EEF" w14:textId="757485FA"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71769FE2" w14:textId="71F9F419"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6EE08F9E" w14:textId="73FC7A6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1134" w:type="dxa"/>
            <w:shd w:val="clear" w:color="auto" w:fill="E7E6E6"/>
            <w:vAlign w:val="center"/>
          </w:tcPr>
          <w:p w14:paraId="37F29D9B" w14:textId="619E16F3"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0</w:t>
            </w:r>
          </w:p>
        </w:tc>
      </w:tr>
      <w:tr w:rsidR="009F4AF5" w:rsidRPr="006D1133" w14:paraId="4064DD57" w14:textId="77777777" w:rsidTr="009F4AF5">
        <w:tc>
          <w:tcPr>
            <w:tcW w:w="846" w:type="dxa"/>
            <w:vMerge w:val="restart"/>
            <w:vAlign w:val="center"/>
          </w:tcPr>
          <w:p w14:paraId="353752F3" w14:textId="77777777" w:rsidR="009F4AF5" w:rsidRPr="006D1133" w:rsidRDefault="009F4AF5" w:rsidP="009F4AF5">
            <w:pPr>
              <w:jc w:val="center"/>
              <w:rPr>
                <w:rFonts w:asciiTheme="majorHAnsi" w:hAnsiTheme="majorHAnsi" w:cstheme="majorHAnsi"/>
                <w:b/>
                <w:sz w:val="20"/>
                <w:szCs w:val="20"/>
              </w:rPr>
            </w:pPr>
            <w:r w:rsidRPr="006D1133">
              <w:rPr>
                <w:rFonts w:asciiTheme="majorHAnsi" w:hAnsiTheme="majorHAnsi" w:cstheme="majorHAnsi"/>
                <w:b/>
                <w:sz w:val="20"/>
                <w:szCs w:val="20"/>
              </w:rPr>
              <w:t>4*</w:t>
            </w:r>
          </w:p>
          <w:p w14:paraId="7DCEAC07" w14:textId="5438A94D"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b/>
                <w:sz w:val="20"/>
                <w:szCs w:val="20"/>
              </w:rPr>
            </w:pPr>
          </w:p>
        </w:tc>
        <w:tc>
          <w:tcPr>
            <w:tcW w:w="2551" w:type="dxa"/>
            <w:vAlign w:val="center"/>
          </w:tcPr>
          <w:p w14:paraId="7CAA9089" w14:textId="045CA791"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Estelar La Torre Suites</w:t>
            </w:r>
            <w:r w:rsidRPr="006D1133">
              <w:rPr>
                <w:rFonts w:asciiTheme="majorHAnsi" w:hAnsiTheme="majorHAnsi" w:cstheme="majorHAnsi"/>
                <w:color w:val="000000"/>
                <w:sz w:val="20"/>
                <w:szCs w:val="20"/>
              </w:rPr>
              <w:t xml:space="preserve"> / Junior Suite (Doble)</w:t>
            </w:r>
          </w:p>
        </w:tc>
        <w:tc>
          <w:tcPr>
            <w:tcW w:w="993" w:type="dxa"/>
            <w:shd w:val="clear" w:color="auto" w:fill="E7E6E6"/>
            <w:vAlign w:val="center"/>
          </w:tcPr>
          <w:p w14:paraId="3677CBAF" w14:textId="345ED0A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890</w:t>
            </w:r>
          </w:p>
        </w:tc>
        <w:tc>
          <w:tcPr>
            <w:tcW w:w="992" w:type="dxa"/>
            <w:shd w:val="clear" w:color="auto" w:fill="E7E6E6"/>
            <w:vAlign w:val="center"/>
          </w:tcPr>
          <w:p w14:paraId="2CCDD26A" w14:textId="5F3C00EC"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218</w:t>
            </w:r>
          </w:p>
        </w:tc>
        <w:tc>
          <w:tcPr>
            <w:tcW w:w="709" w:type="dxa"/>
            <w:shd w:val="clear" w:color="auto" w:fill="E7E6E6"/>
            <w:vAlign w:val="center"/>
          </w:tcPr>
          <w:p w14:paraId="6F0DFE2D" w14:textId="38C1337C"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565</w:t>
            </w:r>
          </w:p>
        </w:tc>
        <w:tc>
          <w:tcPr>
            <w:tcW w:w="992" w:type="dxa"/>
            <w:shd w:val="clear" w:color="auto" w:fill="E7E6E6"/>
            <w:vAlign w:val="center"/>
          </w:tcPr>
          <w:p w14:paraId="06DD041B" w14:textId="5ECD1C9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109</w:t>
            </w:r>
          </w:p>
        </w:tc>
        <w:tc>
          <w:tcPr>
            <w:tcW w:w="709" w:type="dxa"/>
            <w:shd w:val="clear" w:color="auto" w:fill="E7E6E6"/>
            <w:vAlign w:val="center"/>
          </w:tcPr>
          <w:p w14:paraId="67F327BE" w14:textId="77D92581"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76489D1B" w14:textId="476F0998"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5AC00307" w14:textId="3E099EA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340</w:t>
            </w:r>
          </w:p>
        </w:tc>
        <w:tc>
          <w:tcPr>
            <w:tcW w:w="1134" w:type="dxa"/>
            <w:shd w:val="clear" w:color="auto" w:fill="E7E6E6"/>
            <w:vAlign w:val="center"/>
          </w:tcPr>
          <w:p w14:paraId="134104E1" w14:textId="378002E1"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34</w:t>
            </w:r>
          </w:p>
        </w:tc>
      </w:tr>
      <w:tr w:rsidR="009F4AF5" w:rsidRPr="006D1133" w14:paraId="3D3B8692" w14:textId="77777777" w:rsidTr="009F4AF5">
        <w:tc>
          <w:tcPr>
            <w:tcW w:w="846" w:type="dxa"/>
            <w:vMerge/>
          </w:tcPr>
          <w:p w14:paraId="1965D8B1"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7336C016" w14:textId="29B6EF53" w:rsidR="009F4AF5" w:rsidRPr="006D1133" w:rsidRDefault="009F4AF5" w:rsidP="009F4AF5">
            <w:pPr>
              <w:jc w:val="center"/>
              <w:rPr>
                <w:rFonts w:asciiTheme="majorHAnsi" w:hAnsiTheme="majorHAnsi" w:cstheme="majorHAnsi"/>
                <w:b/>
                <w:bCs/>
                <w:color w:val="000000"/>
                <w:sz w:val="20"/>
                <w:szCs w:val="20"/>
              </w:rPr>
            </w:pPr>
            <w:r w:rsidRPr="00C071CD">
              <w:rPr>
                <w:rFonts w:asciiTheme="majorHAnsi" w:hAnsiTheme="majorHAnsi" w:cstheme="majorHAnsi"/>
                <w:b/>
                <w:bCs/>
                <w:color w:val="000000"/>
                <w:sz w:val="20"/>
                <w:szCs w:val="20"/>
              </w:rPr>
              <w:t>Novotel Medellín El Tesoro /</w:t>
            </w:r>
            <w:r>
              <w:rPr>
                <w:rFonts w:ascii="Calibri Light" w:hAnsi="Calibri Light" w:cs="Calibri Light"/>
                <w:b/>
                <w:bCs/>
                <w:color w:val="000000"/>
                <w:sz w:val="20"/>
                <w:szCs w:val="20"/>
              </w:rPr>
              <w:t xml:space="preserve"> </w:t>
            </w:r>
            <w:r w:rsidRPr="005871B9">
              <w:rPr>
                <w:rFonts w:ascii="Calibri Light" w:hAnsi="Calibri Light" w:cs="Calibri Light"/>
                <w:color w:val="000000"/>
                <w:sz w:val="20"/>
                <w:szCs w:val="20"/>
              </w:rPr>
              <w:t>Estándar (Doble o Twin)</w:t>
            </w:r>
          </w:p>
        </w:tc>
        <w:tc>
          <w:tcPr>
            <w:tcW w:w="993" w:type="dxa"/>
            <w:vAlign w:val="center"/>
          </w:tcPr>
          <w:p w14:paraId="1673F844" w14:textId="5C3F3884"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860</w:t>
            </w:r>
          </w:p>
        </w:tc>
        <w:tc>
          <w:tcPr>
            <w:tcW w:w="992" w:type="dxa"/>
            <w:vAlign w:val="center"/>
          </w:tcPr>
          <w:p w14:paraId="7A080E4F" w14:textId="32BB11D4"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208</w:t>
            </w:r>
          </w:p>
        </w:tc>
        <w:tc>
          <w:tcPr>
            <w:tcW w:w="709" w:type="dxa"/>
            <w:vAlign w:val="center"/>
          </w:tcPr>
          <w:p w14:paraId="2219E317" w14:textId="38CBB60D"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590</w:t>
            </w:r>
          </w:p>
        </w:tc>
        <w:tc>
          <w:tcPr>
            <w:tcW w:w="992" w:type="dxa"/>
            <w:vAlign w:val="center"/>
          </w:tcPr>
          <w:p w14:paraId="56299C88" w14:textId="6582915E"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118</w:t>
            </w:r>
          </w:p>
        </w:tc>
        <w:tc>
          <w:tcPr>
            <w:tcW w:w="709" w:type="dxa"/>
            <w:vAlign w:val="center"/>
          </w:tcPr>
          <w:p w14:paraId="1566E992" w14:textId="3C35D89B"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515</w:t>
            </w:r>
          </w:p>
        </w:tc>
        <w:tc>
          <w:tcPr>
            <w:tcW w:w="992" w:type="dxa"/>
            <w:vAlign w:val="center"/>
          </w:tcPr>
          <w:p w14:paraId="281B498D" w14:textId="021AD183"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93</w:t>
            </w:r>
          </w:p>
        </w:tc>
        <w:tc>
          <w:tcPr>
            <w:tcW w:w="709" w:type="dxa"/>
            <w:vAlign w:val="center"/>
          </w:tcPr>
          <w:p w14:paraId="39E172F3" w14:textId="27063DFD"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1134" w:type="dxa"/>
            <w:vAlign w:val="center"/>
          </w:tcPr>
          <w:p w14:paraId="1903AE1E" w14:textId="4253EEC8" w:rsidR="009F4AF5" w:rsidRPr="005871B9"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0</w:t>
            </w:r>
          </w:p>
        </w:tc>
      </w:tr>
      <w:tr w:rsidR="009F4AF5" w:rsidRPr="006D1133" w14:paraId="094A6A3E" w14:textId="77777777" w:rsidTr="009F4AF5">
        <w:tc>
          <w:tcPr>
            <w:tcW w:w="846" w:type="dxa"/>
            <w:vMerge/>
            <w:vAlign w:val="center"/>
          </w:tcPr>
          <w:p w14:paraId="788C35E2" w14:textId="5C57F3F8"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35FC12CB" w14:textId="4648CAF8" w:rsidR="009F4AF5" w:rsidRPr="006D1133" w:rsidRDefault="009F4AF5" w:rsidP="009F4AF5">
            <w:pPr>
              <w:jc w:val="center"/>
              <w:rPr>
                <w:rFonts w:asciiTheme="majorHAnsi" w:hAnsiTheme="majorHAnsi" w:cstheme="majorHAnsi"/>
                <w:b/>
                <w:color w:val="000000"/>
                <w:sz w:val="20"/>
                <w:szCs w:val="20"/>
                <w:lang w:val="it-IT"/>
              </w:rPr>
            </w:pPr>
            <w:r w:rsidRPr="006D1133">
              <w:rPr>
                <w:rFonts w:asciiTheme="majorHAnsi" w:hAnsiTheme="majorHAnsi" w:cstheme="majorHAnsi"/>
                <w:b/>
                <w:bCs/>
                <w:color w:val="000000"/>
                <w:sz w:val="20"/>
                <w:szCs w:val="20"/>
              </w:rPr>
              <w:t>Faranda Collection Medellín</w:t>
            </w:r>
            <w:r w:rsidRPr="006D1133">
              <w:rPr>
                <w:rFonts w:asciiTheme="majorHAnsi" w:hAnsiTheme="majorHAnsi" w:cstheme="majorHAnsi"/>
                <w:color w:val="000000"/>
                <w:sz w:val="20"/>
                <w:szCs w:val="20"/>
              </w:rPr>
              <w:t xml:space="preserve"> / Premium (Doble o Twin)</w:t>
            </w:r>
          </w:p>
        </w:tc>
        <w:tc>
          <w:tcPr>
            <w:tcW w:w="993" w:type="dxa"/>
            <w:shd w:val="clear" w:color="auto" w:fill="E7E6E6"/>
            <w:vAlign w:val="center"/>
          </w:tcPr>
          <w:p w14:paraId="2269BA9B" w14:textId="3D22CF4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775</w:t>
            </w:r>
          </w:p>
        </w:tc>
        <w:tc>
          <w:tcPr>
            <w:tcW w:w="992" w:type="dxa"/>
            <w:shd w:val="clear" w:color="auto" w:fill="E7E6E6"/>
            <w:vAlign w:val="center"/>
          </w:tcPr>
          <w:p w14:paraId="4D28A360" w14:textId="06B2DAAA"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179</w:t>
            </w:r>
          </w:p>
        </w:tc>
        <w:tc>
          <w:tcPr>
            <w:tcW w:w="709" w:type="dxa"/>
            <w:shd w:val="clear" w:color="auto" w:fill="E7E6E6"/>
            <w:vAlign w:val="center"/>
          </w:tcPr>
          <w:p w14:paraId="2B107643" w14:textId="182939A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510</w:t>
            </w:r>
          </w:p>
        </w:tc>
        <w:tc>
          <w:tcPr>
            <w:tcW w:w="992" w:type="dxa"/>
            <w:shd w:val="clear" w:color="auto" w:fill="E7E6E6"/>
            <w:vAlign w:val="center"/>
          </w:tcPr>
          <w:p w14:paraId="3195C0C2" w14:textId="70AD1EB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90</w:t>
            </w:r>
          </w:p>
        </w:tc>
        <w:tc>
          <w:tcPr>
            <w:tcW w:w="709" w:type="dxa"/>
            <w:shd w:val="clear" w:color="auto" w:fill="E7E6E6"/>
            <w:vAlign w:val="center"/>
          </w:tcPr>
          <w:p w14:paraId="591092D7" w14:textId="73280E47"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480</w:t>
            </w:r>
          </w:p>
        </w:tc>
        <w:tc>
          <w:tcPr>
            <w:tcW w:w="992" w:type="dxa"/>
            <w:shd w:val="clear" w:color="auto" w:fill="E7E6E6"/>
            <w:vAlign w:val="center"/>
          </w:tcPr>
          <w:p w14:paraId="6BDE1D11" w14:textId="626E2CB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80</w:t>
            </w:r>
          </w:p>
        </w:tc>
        <w:tc>
          <w:tcPr>
            <w:tcW w:w="709" w:type="dxa"/>
            <w:shd w:val="clear" w:color="auto" w:fill="E7E6E6"/>
            <w:vAlign w:val="center"/>
          </w:tcPr>
          <w:p w14:paraId="430E02A5" w14:textId="4DCBCD7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305</w:t>
            </w:r>
          </w:p>
        </w:tc>
        <w:tc>
          <w:tcPr>
            <w:tcW w:w="1134" w:type="dxa"/>
            <w:shd w:val="clear" w:color="auto" w:fill="E7E6E6"/>
            <w:vAlign w:val="center"/>
          </w:tcPr>
          <w:p w14:paraId="0B885C52" w14:textId="6DC0503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23</w:t>
            </w:r>
          </w:p>
        </w:tc>
      </w:tr>
      <w:tr w:rsidR="009F4AF5" w:rsidRPr="006D1133" w14:paraId="3700374E" w14:textId="77777777" w:rsidTr="009F4AF5">
        <w:tc>
          <w:tcPr>
            <w:tcW w:w="846" w:type="dxa"/>
            <w:vMerge/>
            <w:vAlign w:val="center"/>
          </w:tcPr>
          <w:p w14:paraId="06DA85B3" w14:textId="18E0CB20"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0847C7D9" w14:textId="0B57521A"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Poblado Plaza</w:t>
            </w:r>
            <w:r w:rsidRPr="006D1133">
              <w:rPr>
                <w:rFonts w:asciiTheme="majorHAnsi" w:hAnsiTheme="majorHAnsi" w:cstheme="majorHAnsi"/>
                <w:color w:val="000000"/>
                <w:sz w:val="20"/>
                <w:szCs w:val="20"/>
              </w:rPr>
              <w:t xml:space="preserve"> / Superior (Doble o Twin)</w:t>
            </w:r>
          </w:p>
        </w:tc>
        <w:tc>
          <w:tcPr>
            <w:tcW w:w="993" w:type="dxa"/>
            <w:shd w:val="clear" w:color="auto" w:fill="E7E6E6"/>
            <w:vAlign w:val="center"/>
          </w:tcPr>
          <w:p w14:paraId="44CA7C90" w14:textId="0AFD693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785</w:t>
            </w:r>
          </w:p>
        </w:tc>
        <w:tc>
          <w:tcPr>
            <w:tcW w:w="992" w:type="dxa"/>
            <w:shd w:val="clear" w:color="auto" w:fill="E7E6E6"/>
            <w:vAlign w:val="center"/>
          </w:tcPr>
          <w:p w14:paraId="27198B03" w14:textId="0ED64F9F"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183</w:t>
            </w:r>
          </w:p>
        </w:tc>
        <w:tc>
          <w:tcPr>
            <w:tcW w:w="709" w:type="dxa"/>
            <w:shd w:val="clear" w:color="auto" w:fill="E7E6E6"/>
            <w:vAlign w:val="center"/>
          </w:tcPr>
          <w:p w14:paraId="19F6BEBE" w14:textId="31B7367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515</w:t>
            </w:r>
          </w:p>
        </w:tc>
        <w:tc>
          <w:tcPr>
            <w:tcW w:w="992" w:type="dxa"/>
            <w:shd w:val="clear" w:color="auto" w:fill="E7E6E6"/>
            <w:vAlign w:val="center"/>
          </w:tcPr>
          <w:p w14:paraId="2A0051E5" w14:textId="7CE29FE0"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93</w:t>
            </w:r>
          </w:p>
        </w:tc>
        <w:tc>
          <w:tcPr>
            <w:tcW w:w="709" w:type="dxa"/>
            <w:shd w:val="clear" w:color="auto" w:fill="E7E6E6"/>
            <w:vAlign w:val="center"/>
          </w:tcPr>
          <w:p w14:paraId="695293FB" w14:textId="66B3BE9F"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485</w:t>
            </w:r>
          </w:p>
        </w:tc>
        <w:tc>
          <w:tcPr>
            <w:tcW w:w="992" w:type="dxa"/>
            <w:shd w:val="clear" w:color="auto" w:fill="E7E6E6"/>
            <w:vAlign w:val="center"/>
          </w:tcPr>
          <w:p w14:paraId="20040390" w14:textId="0656556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83</w:t>
            </w:r>
          </w:p>
        </w:tc>
        <w:tc>
          <w:tcPr>
            <w:tcW w:w="709" w:type="dxa"/>
            <w:shd w:val="clear" w:color="auto" w:fill="E7E6E6"/>
            <w:vAlign w:val="center"/>
          </w:tcPr>
          <w:p w14:paraId="55097D0F" w14:textId="3DECD43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325</w:t>
            </w:r>
          </w:p>
        </w:tc>
        <w:tc>
          <w:tcPr>
            <w:tcW w:w="1134" w:type="dxa"/>
            <w:shd w:val="clear" w:color="auto" w:fill="E7E6E6"/>
            <w:vAlign w:val="center"/>
          </w:tcPr>
          <w:p w14:paraId="680F88CE" w14:textId="10F8EBA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29</w:t>
            </w:r>
          </w:p>
        </w:tc>
      </w:tr>
      <w:tr w:rsidR="009F4AF5" w:rsidRPr="006D1133" w14:paraId="0C11A498" w14:textId="77777777" w:rsidTr="009F4AF5">
        <w:tc>
          <w:tcPr>
            <w:tcW w:w="846" w:type="dxa"/>
            <w:vMerge/>
            <w:vAlign w:val="center"/>
          </w:tcPr>
          <w:p w14:paraId="4D4C99F5" w14:textId="3E4E8D78"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0EBB32A9" w14:textId="09478852" w:rsidR="009F4AF5" w:rsidRPr="006D1133" w:rsidRDefault="009F4AF5" w:rsidP="009F4AF5">
            <w:pPr>
              <w:jc w:val="center"/>
              <w:rPr>
                <w:rFonts w:asciiTheme="majorHAnsi" w:hAnsiTheme="majorHAnsi" w:cstheme="majorHAnsi"/>
                <w:b/>
                <w:color w:val="000000"/>
                <w:sz w:val="20"/>
                <w:szCs w:val="20"/>
                <w:lang w:val="it-IT"/>
              </w:rPr>
            </w:pPr>
            <w:r w:rsidRPr="006D1133">
              <w:rPr>
                <w:rFonts w:asciiTheme="majorHAnsi" w:hAnsiTheme="majorHAnsi" w:cstheme="majorHAnsi"/>
                <w:b/>
                <w:bCs/>
                <w:color w:val="000000"/>
                <w:sz w:val="20"/>
                <w:szCs w:val="20"/>
                <w:lang w:val="en-US"/>
              </w:rPr>
              <w:t>Four Point by Sheraton Medellín /</w:t>
            </w:r>
            <w:r w:rsidRPr="006D1133">
              <w:rPr>
                <w:rFonts w:asciiTheme="majorHAnsi" w:hAnsiTheme="majorHAnsi" w:cstheme="majorHAnsi"/>
                <w:color w:val="000000"/>
                <w:sz w:val="20"/>
                <w:szCs w:val="20"/>
                <w:lang w:val="en-US"/>
              </w:rPr>
              <w:t xml:space="preserve"> Classic (Twin)</w:t>
            </w:r>
          </w:p>
        </w:tc>
        <w:tc>
          <w:tcPr>
            <w:tcW w:w="993" w:type="dxa"/>
            <w:shd w:val="clear" w:color="auto" w:fill="E7E6E6"/>
            <w:vAlign w:val="center"/>
          </w:tcPr>
          <w:p w14:paraId="3E932B07" w14:textId="62EE233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765</w:t>
            </w:r>
          </w:p>
        </w:tc>
        <w:tc>
          <w:tcPr>
            <w:tcW w:w="992" w:type="dxa"/>
            <w:shd w:val="clear" w:color="auto" w:fill="E7E6E6"/>
            <w:vAlign w:val="center"/>
          </w:tcPr>
          <w:p w14:paraId="2EE676C6" w14:textId="163C46E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175</w:t>
            </w:r>
          </w:p>
        </w:tc>
        <w:tc>
          <w:tcPr>
            <w:tcW w:w="709" w:type="dxa"/>
            <w:shd w:val="clear" w:color="auto" w:fill="E7E6E6"/>
            <w:vAlign w:val="center"/>
          </w:tcPr>
          <w:p w14:paraId="5A674B7E" w14:textId="15BF697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505</w:t>
            </w:r>
          </w:p>
        </w:tc>
        <w:tc>
          <w:tcPr>
            <w:tcW w:w="992" w:type="dxa"/>
            <w:shd w:val="clear" w:color="auto" w:fill="E7E6E6"/>
            <w:vAlign w:val="center"/>
          </w:tcPr>
          <w:p w14:paraId="47C7F824" w14:textId="50B550A0"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89</w:t>
            </w:r>
          </w:p>
        </w:tc>
        <w:tc>
          <w:tcPr>
            <w:tcW w:w="709" w:type="dxa"/>
            <w:shd w:val="clear" w:color="auto" w:fill="E7E6E6"/>
            <w:vAlign w:val="center"/>
          </w:tcPr>
          <w:p w14:paraId="5D874EF9" w14:textId="5D04DD3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465</w:t>
            </w:r>
          </w:p>
        </w:tc>
        <w:tc>
          <w:tcPr>
            <w:tcW w:w="992" w:type="dxa"/>
            <w:shd w:val="clear" w:color="auto" w:fill="E7E6E6"/>
            <w:vAlign w:val="center"/>
          </w:tcPr>
          <w:p w14:paraId="2AED94C1" w14:textId="05E985E0"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75</w:t>
            </w:r>
          </w:p>
        </w:tc>
        <w:tc>
          <w:tcPr>
            <w:tcW w:w="709" w:type="dxa"/>
            <w:shd w:val="clear" w:color="auto" w:fill="E7E6E6"/>
            <w:vAlign w:val="center"/>
          </w:tcPr>
          <w:p w14:paraId="777071F9" w14:textId="2008F91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1134" w:type="dxa"/>
            <w:shd w:val="clear" w:color="auto" w:fill="E7E6E6"/>
            <w:vAlign w:val="center"/>
          </w:tcPr>
          <w:p w14:paraId="2FD150B3" w14:textId="5DBD105C"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0</w:t>
            </w:r>
          </w:p>
        </w:tc>
      </w:tr>
      <w:tr w:rsidR="009F4AF5" w:rsidRPr="006D1133" w14:paraId="3131CEB8" w14:textId="77777777" w:rsidTr="009F4AF5">
        <w:tc>
          <w:tcPr>
            <w:tcW w:w="846" w:type="dxa"/>
            <w:vMerge/>
            <w:vAlign w:val="center"/>
          </w:tcPr>
          <w:p w14:paraId="1BE40C39"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lang w:val="en-US"/>
              </w:rPr>
            </w:pPr>
          </w:p>
        </w:tc>
        <w:tc>
          <w:tcPr>
            <w:tcW w:w="2551" w:type="dxa"/>
            <w:vAlign w:val="center"/>
          </w:tcPr>
          <w:p w14:paraId="16B5B89B" w14:textId="3AEE607E"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Estelar Milla de Oro</w:t>
            </w:r>
            <w:r w:rsidRPr="006D1133">
              <w:rPr>
                <w:rFonts w:asciiTheme="majorHAnsi" w:hAnsiTheme="majorHAnsi" w:cstheme="majorHAnsi"/>
                <w:color w:val="000000"/>
                <w:sz w:val="20"/>
                <w:szCs w:val="20"/>
              </w:rPr>
              <w:t xml:space="preserve"> / Estándar (Doble)</w:t>
            </w:r>
          </w:p>
        </w:tc>
        <w:tc>
          <w:tcPr>
            <w:tcW w:w="993" w:type="dxa"/>
            <w:shd w:val="clear" w:color="auto" w:fill="E7E6E6"/>
            <w:vAlign w:val="center"/>
          </w:tcPr>
          <w:p w14:paraId="5477DA3D" w14:textId="58D791D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745</w:t>
            </w:r>
          </w:p>
        </w:tc>
        <w:tc>
          <w:tcPr>
            <w:tcW w:w="992" w:type="dxa"/>
            <w:shd w:val="clear" w:color="auto" w:fill="E7E6E6"/>
            <w:vAlign w:val="center"/>
          </w:tcPr>
          <w:p w14:paraId="14FC3E63" w14:textId="38C47EE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169</w:t>
            </w:r>
          </w:p>
        </w:tc>
        <w:tc>
          <w:tcPr>
            <w:tcW w:w="709" w:type="dxa"/>
            <w:shd w:val="clear" w:color="auto" w:fill="E7E6E6"/>
            <w:vAlign w:val="center"/>
          </w:tcPr>
          <w:p w14:paraId="2BF228D8" w14:textId="34ED6A9A"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495</w:t>
            </w:r>
          </w:p>
        </w:tc>
        <w:tc>
          <w:tcPr>
            <w:tcW w:w="992" w:type="dxa"/>
            <w:shd w:val="clear" w:color="auto" w:fill="E7E6E6"/>
            <w:vAlign w:val="center"/>
          </w:tcPr>
          <w:p w14:paraId="0415A7E3" w14:textId="38D3BAE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85</w:t>
            </w:r>
          </w:p>
        </w:tc>
        <w:tc>
          <w:tcPr>
            <w:tcW w:w="709" w:type="dxa"/>
            <w:shd w:val="clear" w:color="auto" w:fill="E7E6E6"/>
            <w:vAlign w:val="center"/>
          </w:tcPr>
          <w:p w14:paraId="4DD65288" w14:textId="0DAED342"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3229058C" w14:textId="083DEB89" w:rsidR="009F4AF5" w:rsidRPr="00A94053" w:rsidRDefault="009F4AF5" w:rsidP="009F4AF5">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6AC6930A" w14:textId="427279F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380</w:t>
            </w:r>
          </w:p>
        </w:tc>
        <w:tc>
          <w:tcPr>
            <w:tcW w:w="1134" w:type="dxa"/>
            <w:shd w:val="clear" w:color="auto" w:fill="E7E6E6"/>
            <w:vAlign w:val="center"/>
          </w:tcPr>
          <w:p w14:paraId="5F03D5E6" w14:textId="4392769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w:t>
            </w:r>
          </w:p>
        </w:tc>
      </w:tr>
      <w:tr w:rsidR="009F4AF5" w:rsidRPr="006D1133" w14:paraId="0669C6C5" w14:textId="77777777" w:rsidTr="009F4AF5">
        <w:tc>
          <w:tcPr>
            <w:tcW w:w="846" w:type="dxa"/>
            <w:vMerge/>
            <w:vAlign w:val="center"/>
          </w:tcPr>
          <w:p w14:paraId="5ED42D7A"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0CE189D9" w14:textId="6A0D7616" w:rsidR="009F4AF5" w:rsidRPr="006D1133" w:rsidRDefault="009F4AF5" w:rsidP="009F4AF5">
            <w:pPr>
              <w:jc w:val="center"/>
              <w:rPr>
                <w:rFonts w:asciiTheme="majorHAnsi" w:hAnsiTheme="majorHAnsi" w:cstheme="majorHAnsi"/>
                <w:sz w:val="20"/>
                <w:szCs w:val="20"/>
              </w:rPr>
            </w:pPr>
            <w:r w:rsidRPr="006D1133">
              <w:rPr>
                <w:rFonts w:asciiTheme="majorHAnsi" w:hAnsiTheme="majorHAnsi" w:cstheme="majorHAnsi"/>
                <w:b/>
                <w:bCs/>
                <w:color w:val="000000"/>
                <w:sz w:val="20"/>
                <w:szCs w:val="20"/>
              </w:rPr>
              <w:t>Diez Hotel /</w:t>
            </w:r>
            <w:r w:rsidRPr="006D1133">
              <w:rPr>
                <w:rFonts w:asciiTheme="majorHAnsi" w:hAnsiTheme="majorHAnsi" w:cstheme="majorHAnsi"/>
                <w:color w:val="000000"/>
                <w:sz w:val="20"/>
                <w:szCs w:val="20"/>
              </w:rPr>
              <w:t xml:space="preserve"> Superior (Doble o Twin)</w:t>
            </w:r>
          </w:p>
        </w:tc>
        <w:tc>
          <w:tcPr>
            <w:tcW w:w="993" w:type="dxa"/>
            <w:shd w:val="clear" w:color="auto" w:fill="E7E6E6"/>
            <w:vAlign w:val="center"/>
          </w:tcPr>
          <w:p w14:paraId="43720C38" w14:textId="340FC05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710</w:t>
            </w:r>
          </w:p>
        </w:tc>
        <w:tc>
          <w:tcPr>
            <w:tcW w:w="992" w:type="dxa"/>
            <w:shd w:val="clear" w:color="auto" w:fill="E7E6E6"/>
            <w:vAlign w:val="center"/>
          </w:tcPr>
          <w:p w14:paraId="094B97A4" w14:textId="6655D3B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158</w:t>
            </w:r>
          </w:p>
        </w:tc>
        <w:tc>
          <w:tcPr>
            <w:tcW w:w="709" w:type="dxa"/>
            <w:shd w:val="clear" w:color="auto" w:fill="E7E6E6"/>
            <w:vAlign w:val="center"/>
          </w:tcPr>
          <w:p w14:paraId="34051325" w14:textId="24AD4EA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475</w:t>
            </w:r>
          </w:p>
        </w:tc>
        <w:tc>
          <w:tcPr>
            <w:tcW w:w="992" w:type="dxa"/>
            <w:shd w:val="clear" w:color="auto" w:fill="E7E6E6"/>
            <w:vAlign w:val="center"/>
          </w:tcPr>
          <w:p w14:paraId="41BC3E7E" w14:textId="1A9C9227"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79</w:t>
            </w:r>
          </w:p>
        </w:tc>
        <w:tc>
          <w:tcPr>
            <w:tcW w:w="709" w:type="dxa"/>
            <w:shd w:val="clear" w:color="auto" w:fill="E7E6E6"/>
            <w:vAlign w:val="center"/>
          </w:tcPr>
          <w:p w14:paraId="6DB64F9F" w14:textId="4853023A"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992" w:type="dxa"/>
            <w:shd w:val="clear" w:color="auto" w:fill="E7E6E6"/>
            <w:vAlign w:val="center"/>
          </w:tcPr>
          <w:p w14:paraId="06197D87" w14:textId="31F209AA"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709" w:type="dxa"/>
            <w:shd w:val="clear" w:color="auto" w:fill="E7E6E6"/>
            <w:vAlign w:val="center"/>
          </w:tcPr>
          <w:p w14:paraId="1AF153C6" w14:textId="54CD20B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1134" w:type="dxa"/>
            <w:shd w:val="clear" w:color="auto" w:fill="E7E6E6"/>
            <w:vAlign w:val="center"/>
          </w:tcPr>
          <w:p w14:paraId="3727A175" w14:textId="4D362EE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0</w:t>
            </w:r>
          </w:p>
        </w:tc>
      </w:tr>
      <w:tr w:rsidR="009F4AF5" w:rsidRPr="006D1133" w14:paraId="0FAD2553" w14:textId="77777777" w:rsidTr="009F4AF5">
        <w:tc>
          <w:tcPr>
            <w:tcW w:w="846" w:type="dxa"/>
            <w:vMerge/>
            <w:vAlign w:val="center"/>
          </w:tcPr>
          <w:p w14:paraId="73DAD275"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sz w:val="20"/>
                <w:szCs w:val="20"/>
              </w:rPr>
            </w:pPr>
          </w:p>
        </w:tc>
        <w:tc>
          <w:tcPr>
            <w:tcW w:w="2551" w:type="dxa"/>
            <w:vAlign w:val="center"/>
          </w:tcPr>
          <w:p w14:paraId="2CC8BB1B" w14:textId="35BA47C9" w:rsidR="009F4AF5" w:rsidRPr="006D1133" w:rsidRDefault="009F4AF5" w:rsidP="009F4AF5">
            <w:pPr>
              <w:jc w:val="center"/>
              <w:rPr>
                <w:rFonts w:asciiTheme="majorHAnsi" w:hAnsiTheme="majorHAnsi" w:cstheme="majorHAnsi"/>
                <w:b/>
                <w:bCs/>
                <w:color w:val="000000"/>
                <w:sz w:val="20"/>
                <w:szCs w:val="20"/>
              </w:rPr>
            </w:pPr>
            <w:r w:rsidRPr="006D1133">
              <w:rPr>
                <w:rFonts w:asciiTheme="majorHAnsi" w:hAnsiTheme="majorHAnsi" w:cstheme="majorHAnsi"/>
                <w:b/>
                <w:bCs/>
                <w:color w:val="000000"/>
                <w:sz w:val="20"/>
                <w:szCs w:val="20"/>
              </w:rPr>
              <w:t>Estelar Square /</w:t>
            </w:r>
            <w:r w:rsidRPr="006D1133">
              <w:rPr>
                <w:rFonts w:asciiTheme="majorHAnsi" w:hAnsiTheme="majorHAnsi" w:cstheme="majorHAnsi"/>
                <w:color w:val="000000"/>
                <w:sz w:val="20"/>
                <w:szCs w:val="20"/>
              </w:rPr>
              <w:t xml:space="preserve"> Superior (Doble)</w:t>
            </w:r>
          </w:p>
        </w:tc>
        <w:tc>
          <w:tcPr>
            <w:tcW w:w="993" w:type="dxa"/>
            <w:shd w:val="clear" w:color="auto" w:fill="E7E6E6"/>
            <w:vAlign w:val="center"/>
          </w:tcPr>
          <w:p w14:paraId="2BBEC42A" w14:textId="1BF1EFFA"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730</w:t>
            </w:r>
          </w:p>
        </w:tc>
        <w:tc>
          <w:tcPr>
            <w:tcW w:w="992" w:type="dxa"/>
            <w:shd w:val="clear" w:color="auto" w:fill="E7E6E6"/>
            <w:vAlign w:val="center"/>
          </w:tcPr>
          <w:p w14:paraId="5078526D" w14:textId="5272EA8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164</w:t>
            </w:r>
          </w:p>
        </w:tc>
        <w:tc>
          <w:tcPr>
            <w:tcW w:w="709" w:type="dxa"/>
            <w:shd w:val="clear" w:color="auto" w:fill="E7E6E6"/>
            <w:vAlign w:val="center"/>
          </w:tcPr>
          <w:p w14:paraId="32FF1144" w14:textId="2AC1DF3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485</w:t>
            </w:r>
          </w:p>
        </w:tc>
        <w:tc>
          <w:tcPr>
            <w:tcW w:w="992" w:type="dxa"/>
            <w:shd w:val="clear" w:color="auto" w:fill="E7E6E6"/>
            <w:vAlign w:val="center"/>
          </w:tcPr>
          <w:p w14:paraId="7E46263B" w14:textId="051DCEF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83</w:t>
            </w:r>
          </w:p>
        </w:tc>
        <w:tc>
          <w:tcPr>
            <w:tcW w:w="709" w:type="dxa"/>
            <w:shd w:val="clear" w:color="auto" w:fill="E7E6E6"/>
            <w:vAlign w:val="center"/>
          </w:tcPr>
          <w:p w14:paraId="64359F0A" w14:textId="2FB3FE94"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992" w:type="dxa"/>
            <w:shd w:val="clear" w:color="auto" w:fill="E7E6E6"/>
            <w:vAlign w:val="center"/>
          </w:tcPr>
          <w:p w14:paraId="78233B57" w14:textId="0280C7D4"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709" w:type="dxa"/>
            <w:shd w:val="clear" w:color="auto" w:fill="E7E6E6"/>
            <w:vAlign w:val="center"/>
          </w:tcPr>
          <w:p w14:paraId="7AA86A58" w14:textId="1A3079F3"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380</w:t>
            </w:r>
          </w:p>
        </w:tc>
        <w:tc>
          <w:tcPr>
            <w:tcW w:w="1134" w:type="dxa"/>
            <w:shd w:val="clear" w:color="auto" w:fill="E7E6E6"/>
            <w:vAlign w:val="center"/>
          </w:tcPr>
          <w:p w14:paraId="2A04A7FC" w14:textId="68CFAF7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w:t>
            </w:r>
          </w:p>
        </w:tc>
      </w:tr>
      <w:tr w:rsidR="009F4AF5" w:rsidRPr="006D1133" w14:paraId="1054CA61" w14:textId="77777777" w:rsidTr="009F4AF5">
        <w:tc>
          <w:tcPr>
            <w:tcW w:w="846" w:type="dxa"/>
            <w:vMerge/>
            <w:vAlign w:val="center"/>
          </w:tcPr>
          <w:p w14:paraId="22FB2F10"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sz w:val="20"/>
                <w:szCs w:val="20"/>
              </w:rPr>
            </w:pPr>
          </w:p>
        </w:tc>
        <w:tc>
          <w:tcPr>
            <w:tcW w:w="2551" w:type="dxa"/>
            <w:vAlign w:val="center"/>
          </w:tcPr>
          <w:p w14:paraId="194934D5" w14:textId="0F371389" w:rsidR="009F4AF5" w:rsidRPr="006D1133" w:rsidRDefault="009F4AF5" w:rsidP="009F4AF5">
            <w:pPr>
              <w:jc w:val="center"/>
              <w:rPr>
                <w:rFonts w:asciiTheme="majorHAnsi" w:hAnsiTheme="majorHAnsi" w:cstheme="majorHAnsi"/>
                <w:b/>
                <w:sz w:val="20"/>
                <w:szCs w:val="20"/>
              </w:rPr>
            </w:pPr>
            <w:r w:rsidRPr="006D1133">
              <w:rPr>
                <w:rFonts w:asciiTheme="majorHAnsi" w:hAnsiTheme="majorHAnsi" w:cstheme="majorHAnsi"/>
                <w:b/>
                <w:bCs/>
                <w:color w:val="000000"/>
                <w:sz w:val="20"/>
                <w:szCs w:val="20"/>
              </w:rPr>
              <w:t>Estelar Apartamentos</w:t>
            </w:r>
            <w:r w:rsidRPr="006D1133">
              <w:rPr>
                <w:rFonts w:asciiTheme="majorHAnsi" w:hAnsiTheme="majorHAnsi" w:cstheme="majorHAnsi"/>
                <w:color w:val="000000"/>
                <w:sz w:val="20"/>
                <w:szCs w:val="20"/>
              </w:rPr>
              <w:t xml:space="preserve"> / Aparta Superior (Doble)</w:t>
            </w:r>
          </w:p>
        </w:tc>
        <w:tc>
          <w:tcPr>
            <w:tcW w:w="993" w:type="dxa"/>
            <w:shd w:val="clear" w:color="auto" w:fill="E7E6E6"/>
            <w:vAlign w:val="center"/>
          </w:tcPr>
          <w:p w14:paraId="287C95D0" w14:textId="766899E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675</w:t>
            </w:r>
          </w:p>
        </w:tc>
        <w:tc>
          <w:tcPr>
            <w:tcW w:w="992" w:type="dxa"/>
            <w:shd w:val="clear" w:color="auto" w:fill="E7E6E6"/>
            <w:vAlign w:val="center"/>
          </w:tcPr>
          <w:p w14:paraId="4E8C1C83" w14:textId="4085A10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145</w:t>
            </w:r>
          </w:p>
        </w:tc>
        <w:tc>
          <w:tcPr>
            <w:tcW w:w="709" w:type="dxa"/>
            <w:shd w:val="clear" w:color="auto" w:fill="E7E6E6"/>
            <w:vAlign w:val="center"/>
          </w:tcPr>
          <w:p w14:paraId="702EA029" w14:textId="6A93CC21"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460</w:t>
            </w:r>
          </w:p>
        </w:tc>
        <w:tc>
          <w:tcPr>
            <w:tcW w:w="992" w:type="dxa"/>
            <w:shd w:val="clear" w:color="auto" w:fill="E7E6E6"/>
            <w:vAlign w:val="center"/>
          </w:tcPr>
          <w:p w14:paraId="47C3252D" w14:textId="1A8B1B3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74</w:t>
            </w:r>
          </w:p>
        </w:tc>
        <w:tc>
          <w:tcPr>
            <w:tcW w:w="709" w:type="dxa"/>
            <w:shd w:val="clear" w:color="auto" w:fill="E7E6E6"/>
            <w:vAlign w:val="center"/>
          </w:tcPr>
          <w:p w14:paraId="247618EC" w14:textId="097D9A56"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992" w:type="dxa"/>
            <w:shd w:val="clear" w:color="auto" w:fill="E7E6E6"/>
            <w:vAlign w:val="center"/>
          </w:tcPr>
          <w:p w14:paraId="61A6ECF3" w14:textId="556F1C59" w:rsidR="009F4AF5" w:rsidRPr="00A94053" w:rsidRDefault="009F4AF5" w:rsidP="009F4AF5">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709" w:type="dxa"/>
            <w:shd w:val="clear" w:color="auto" w:fill="E7E6E6"/>
            <w:vAlign w:val="center"/>
          </w:tcPr>
          <w:p w14:paraId="5BDD1099" w14:textId="3DC1477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350</w:t>
            </w:r>
          </w:p>
        </w:tc>
        <w:tc>
          <w:tcPr>
            <w:tcW w:w="1134" w:type="dxa"/>
            <w:shd w:val="clear" w:color="auto" w:fill="E7E6E6"/>
            <w:vAlign w:val="center"/>
          </w:tcPr>
          <w:p w14:paraId="4AD2B41E" w14:textId="4F01471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38</w:t>
            </w:r>
          </w:p>
        </w:tc>
      </w:tr>
      <w:tr w:rsidR="009F4AF5" w:rsidRPr="006D1133" w14:paraId="6F8078C7" w14:textId="77777777" w:rsidTr="009F4AF5">
        <w:tc>
          <w:tcPr>
            <w:tcW w:w="846" w:type="dxa"/>
            <w:vMerge/>
            <w:vAlign w:val="center"/>
          </w:tcPr>
          <w:p w14:paraId="1FE498CC" w14:textId="77777777" w:rsidR="009F4AF5" w:rsidRPr="006D1133" w:rsidRDefault="009F4AF5" w:rsidP="009F4AF5">
            <w:pPr>
              <w:widowControl w:val="0"/>
              <w:pBdr>
                <w:top w:val="nil"/>
                <w:left w:val="nil"/>
                <w:bottom w:val="nil"/>
                <w:right w:val="nil"/>
                <w:between w:val="nil"/>
              </w:pBdr>
              <w:spacing w:line="276" w:lineRule="auto"/>
              <w:jc w:val="center"/>
              <w:rPr>
                <w:rFonts w:asciiTheme="majorHAnsi" w:hAnsiTheme="majorHAnsi" w:cstheme="majorHAnsi"/>
                <w:sz w:val="20"/>
                <w:szCs w:val="20"/>
              </w:rPr>
            </w:pPr>
          </w:p>
        </w:tc>
        <w:tc>
          <w:tcPr>
            <w:tcW w:w="2551" w:type="dxa"/>
            <w:vAlign w:val="center"/>
          </w:tcPr>
          <w:p w14:paraId="1FC68E5F" w14:textId="2E82CD4D"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GHL Portón Medellín</w:t>
            </w:r>
            <w:r w:rsidRPr="006D1133">
              <w:rPr>
                <w:rFonts w:asciiTheme="majorHAnsi" w:hAnsiTheme="majorHAnsi" w:cstheme="majorHAnsi"/>
                <w:color w:val="000000"/>
                <w:sz w:val="20"/>
                <w:szCs w:val="20"/>
              </w:rPr>
              <w:t xml:space="preserve"> / </w:t>
            </w:r>
            <w:proofErr w:type="spellStart"/>
            <w:r w:rsidRPr="006D1133">
              <w:rPr>
                <w:rFonts w:asciiTheme="majorHAnsi" w:hAnsiTheme="majorHAnsi" w:cstheme="majorHAnsi"/>
                <w:color w:val="000000"/>
                <w:sz w:val="20"/>
                <w:szCs w:val="20"/>
              </w:rPr>
              <w:t>Classic</w:t>
            </w:r>
            <w:proofErr w:type="spellEnd"/>
            <w:r w:rsidRPr="006D1133">
              <w:rPr>
                <w:rFonts w:asciiTheme="majorHAnsi" w:hAnsiTheme="majorHAnsi" w:cstheme="majorHAnsi"/>
                <w:color w:val="000000"/>
                <w:sz w:val="20"/>
                <w:szCs w:val="20"/>
              </w:rPr>
              <w:t xml:space="preserve"> (Doble o Twin)</w:t>
            </w:r>
          </w:p>
        </w:tc>
        <w:tc>
          <w:tcPr>
            <w:tcW w:w="993" w:type="dxa"/>
            <w:shd w:val="clear" w:color="auto" w:fill="E7E6E6"/>
            <w:vAlign w:val="center"/>
          </w:tcPr>
          <w:p w14:paraId="1F509833" w14:textId="33B42140"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695</w:t>
            </w:r>
          </w:p>
        </w:tc>
        <w:tc>
          <w:tcPr>
            <w:tcW w:w="992" w:type="dxa"/>
            <w:shd w:val="clear" w:color="auto" w:fill="E7E6E6"/>
            <w:vAlign w:val="center"/>
          </w:tcPr>
          <w:p w14:paraId="71EB8D27" w14:textId="7880B447"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153</w:t>
            </w:r>
          </w:p>
        </w:tc>
        <w:tc>
          <w:tcPr>
            <w:tcW w:w="709" w:type="dxa"/>
            <w:shd w:val="clear" w:color="auto" w:fill="E7E6E6"/>
            <w:vAlign w:val="center"/>
          </w:tcPr>
          <w:p w14:paraId="74930CF2" w14:textId="61BEC10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470</w:t>
            </w:r>
          </w:p>
        </w:tc>
        <w:tc>
          <w:tcPr>
            <w:tcW w:w="992" w:type="dxa"/>
            <w:shd w:val="clear" w:color="auto" w:fill="E7E6E6"/>
            <w:vAlign w:val="center"/>
          </w:tcPr>
          <w:p w14:paraId="4864A2D0" w14:textId="20B169F2"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78</w:t>
            </w:r>
          </w:p>
        </w:tc>
        <w:tc>
          <w:tcPr>
            <w:tcW w:w="709" w:type="dxa"/>
            <w:shd w:val="clear" w:color="auto" w:fill="E7E6E6"/>
            <w:vAlign w:val="bottom"/>
          </w:tcPr>
          <w:p w14:paraId="57C6EBFD" w14:textId="314344CE"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445</w:t>
            </w:r>
          </w:p>
        </w:tc>
        <w:tc>
          <w:tcPr>
            <w:tcW w:w="992" w:type="dxa"/>
            <w:shd w:val="clear" w:color="auto" w:fill="E7E6E6"/>
            <w:vAlign w:val="bottom"/>
          </w:tcPr>
          <w:p w14:paraId="05582E5E" w14:textId="085791CD"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69</w:t>
            </w:r>
          </w:p>
        </w:tc>
        <w:tc>
          <w:tcPr>
            <w:tcW w:w="709" w:type="dxa"/>
            <w:shd w:val="clear" w:color="auto" w:fill="E7E6E6"/>
            <w:vAlign w:val="center"/>
          </w:tcPr>
          <w:p w14:paraId="22F77D61" w14:textId="4F89DE39"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240</w:t>
            </w:r>
          </w:p>
        </w:tc>
        <w:tc>
          <w:tcPr>
            <w:tcW w:w="1134" w:type="dxa"/>
            <w:shd w:val="clear" w:color="auto" w:fill="E7E6E6"/>
            <w:vAlign w:val="center"/>
          </w:tcPr>
          <w:p w14:paraId="0B91B2AE" w14:textId="7C8E3268"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0</w:t>
            </w:r>
          </w:p>
        </w:tc>
      </w:tr>
      <w:tr w:rsidR="009F4AF5" w:rsidRPr="006D1133" w14:paraId="0DEE1402" w14:textId="77777777" w:rsidTr="009F4AF5">
        <w:tc>
          <w:tcPr>
            <w:tcW w:w="846" w:type="dxa"/>
            <w:vMerge w:val="restart"/>
            <w:vAlign w:val="center"/>
          </w:tcPr>
          <w:p w14:paraId="2EA653A5" w14:textId="77777777" w:rsidR="009F4AF5" w:rsidRPr="006D1133" w:rsidRDefault="009F4AF5" w:rsidP="009F4AF5">
            <w:pPr>
              <w:jc w:val="center"/>
              <w:rPr>
                <w:rFonts w:asciiTheme="majorHAnsi" w:hAnsiTheme="majorHAnsi" w:cstheme="majorHAnsi"/>
                <w:b/>
                <w:sz w:val="20"/>
                <w:szCs w:val="20"/>
              </w:rPr>
            </w:pPr>
            <w:r w:rsidRPr="006D1133">
              <w:rPr>
                <w:rFonts w:asciiTheme="majorHAnsi" w:hAnsiTheme="majorHAnsi" w:cstheme="majorHAnsi"/>
                <w:b/>
                <w:sz w:val="20"/>
                <w:szCs w:val="20"/>
              </w:rPr>
              <w:t>3*</w:t>
            </w:r>
          </w:p>
        </w:tc>
        <w:tc>
          <w:tcPr>
            <w:tcW w:w="2551" w:type="dxa"/>
            <w:vAlign w:val="center"/>
          </w:tcPr>
          <w:p w14:paraId="3DE3A367" w14:textId="153820C1" w:rsidR="009F4AF5" w:rsidRPr="006D1133" w:rsidRDefault="009F4AF5" w:rsidP="009F4AF5">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Estelar Blue</w:t>
            </w:r>
            <w:r w:rsidRPr="006D1133">
              <w:rPr>
                <w:rFonts w:asciiTheme="majorHAnsi" w:hAnsiTheme="majorHAnsi" w:cstheme="majorHAnsi"/>
                <w:color w:val="000000"/>
                <w:sz w:val="20"/>
                <w:szCs w:val="20"/>
              </w:rPr>
              <w:t xml:space="preserve"> / Estándar (Doble)</w:t>
            </w:r>
          </w:p>
        </w:tc>
        <w:tc>
          <w:tcPr>
            <w:tcW w:w="993" w:type="dxa"/>
            <w:shd w:val="clear" w:color="auto" w:fill="E7E6E6"/>
            <w:vAlign w:val="center"/>
          </w:tcPr>
          <w:p w14:paraId="610084AD" w14:textId="3E73ED96"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715</w:t>
            </w:r>
          </w:p>
        </w:tc>
        <w:tc>
          <w:tcPr>
            <w:tcW w:w="992" w:type="dxa"/>
            <w:shd w:val="clear" w:color="auto" w:fill="E7E6E6"/>
            <w:vAlign w:val="center"/>
          </w:tcPr>
          <w:p w14:paraId="6BEECE04" w14:textId="2587FD0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159</w:t>
            </w:r>
          </w:p>
        </w:tc>
        <w:tc>
          <w:tcPr>
            <w:tcW w:w="709" w:type="dxa"/>
            <w:shd w:val="clear" w:color="auto" w:fill="E7E6E6"/>
            <w:vAlign w:val="center"/>
          </w:tcPr>
          <w:p w14:paraId="4362623E" w14:textId="1352D01B"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480</w:t>
            </w:r>
          </w:p>
        </w:tc>
        <w:tc>
          <w:tcPr>
            <w:tcW w:w="992" w:type="dxa"/>
            <w:shd w:val="clear" w:color="auto" w:fill="E7E6E6"/>
            <w:vAlign w:val="center"/>
          </w:tcPr>
          <w:p w14:paraId="305FC8DB" w14:textId="6D922460"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80</w:t>
            </w:r>
          </w:p>
        </w:tc>
        <w:tc>
          <w:tcPr>
            <w:tcW w:w="709" w:type="dxa"/>
            <w:shd w:val="clear" w:color="auto" w:fill="E7E6E6"/>
            <w:vAlign w:val="bottom"/>
          </w:tcPr>
          <w:p w14:paraId="65A93559" w14:textId="48786A54"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435</w:t>
            </w:r>
          </w:p>
        </w:tc>
        <w:tc>
          <w:tcPr>
            <w:tcW w:w="992" w:type="dxa"/>
            <w:shd w:val="clear" w:color="auto" w:fill="E7E6E6"/>
            <w:vAlign w:val="bottom"/>
          </w:tcPr>
          <w:p w14:paraId="27709597" w14:textId="1A4CFB2F"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65</w:t>
            </w:r>
          </w:p>
        </w:tc>
        <w:tc>
          <w:tcPr>
            <w:tcW w:w="709" w:type="dxa"/>
            <w:shd w:val="clear" w:color="auto" w:fill="E7E6E6"/>
            <w:vAlign w:val="bottom"/>
          </w:tcPr>
          <w:p w14:paraId="252777CE" w14:textId="23D422C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350</w:t>
            </w:r>
          </w:p>
        </w:tc>
        <w:tc>
          <w:tcPr>
            <w:tcW w:w="1134" w:type="dxa"/>
            <w:shd w:val="clear" w:color="auto" w:fill="E7E6E6"/>
            <w:vAlign w:val="bottom"/>
          </w:tcPr>
          <w:p w14:paraId="762BEB48" w14:textId="5F46A7D5" w:rsidR="009F4AF5" w:rsidRPr="009F4AF5" w:rsidRDefault="009F4AF5" w:rsidP="009F4AF5">
            <w:pPr>
              <w:jc w:val="center"/>
              <w:rPr>
                <w:rFonts w:ascii="Calibri Light" w:hAnsi="Calibri Light" w:cs="Calibri Light"/>
                <w:color w:val="000000"/>
                <w:sz w:val="20"/>
                <w:szCs w:val="20"/>
              </w:rPr>
            </w:pPr>
            <w:r w:rsidRPr="009F4AF5">
              <w:rPr>
                <w:rFonts w:ascii="Calibri Light" w:hAnsi="Calibri Light" w:cs="Calibri Light"/>
                <w:color w:val="000000"/>
                <w:sz w:val="20"/>
                <w:szCs w:val="20"/>
              </w:rPr>
              <w:t>38</w:t>
            </w:r>
          </w:p>
        </w:tc>
      </w:tr>
      <w:tr w:rsidR="006108C8" w:rsidRPr="006D1133" w14:paraId="26610522" w14:textId="77777777" w:rsidTr="006108C8">
        <w:tc>
          <w:tcPr>
            <w:tcW w:w="846" w:type="dxa"/>
            <w:vMerge/>
            <w:vAlign w:val="center"/>
          </w:tcPr>
          <w:p w14:paraId="0182451B" w14:textId="62FCCF41" w:rsidR="006108C8" w:rsidRPr="006D1133" w:rsidRDefault="006108C8" w:rsidP="006108C8">
            <w:pPr>
              <w:widowControl w:val="0"/>
              <w:pBdr>
                <w:top w:val="nil"/>
                <w:left w:val="nil"/>
                <w:bottom w:val="nil"/>
                <w:right w:val="nil"/>
                <w:between w:val="nil"/>
              </w:pBdr>
              <w:spacing w:line="276" w:lineRule="auto"/>
              <w:jc w:val="center"/>
              <w:rPr>
                <w:rFonts w:asciiTheme="majorHAnsi" w:hAnsiTheme="majorHAnsi" w:cstheme="majorHAnsi"/>
                <w:b/>
                <w:bCs/>
                <w:color w:val="000000"/>
                <w:sz w:val="20"/>
                <w:szCs w:val="20"/>
              </w:rPr>
            </w:pPr>
          </w:p>
        </w:tc>
        <w:tc>
          <w:tcPr>
            <w:tcW w:w="2551" w:type="dxa"/>
            <w:vAlign w:val="center"/>
          </w:tcPr>
          <w:p w14:paraId="7DA1CF02" w14:textId="20C0E7B1" w:rsidR="006108C8" w:rsidRPr="006D1133" w:rsidRDefault="006108C8" w:rsidP="006108C8">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Poblado Alejandría</w:t>
            </w:r>
            <w:r w:rsidRPr="006D1133">
              <w:rPr>
                <w:rFonts w:asciiTheme="majorHAnsi" w:hAnsiTheme="majorHAnsi" w:cstheme="majorHAnsi"/>
                <w:color w:val="000000"/>
                <w:sz w:val="20"/>
                <w:szCs w:val="20"/>
              </w:rPr>
              <w:t xml:space="preserve"> / Estándar (Doble o Twin)</w:t>
            </w:r>
          </w:p>
        </w:tc>
        <w:tc>
          <w:tcPr>
            <w:tcW w:w="993" w:type="dxa"/>
            <w:shd w:val="clear" w:color="auto" w:fill="E7E6E6"/>
            <w:vAlign w:val="center"/>
          </w:tcPr>
          <w:p w14:paraId="438F7464" w14:textId="4F5C45CD"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645</w:t>
            </w:r>
          </w:p>
        </w:tc>
        <w:tc>
          <w:tcPr>
            <w:tcW w:w="992" w:type="dxa"/>
            <w:shd w:val="clear" w:color="auto" w:fill="E7E6E6"/>
            <w:vAlign w:val="center"/>
          </w:tcPr>
          <w:p w14:paraId="7170FEA9" w14:textId="5D9F8757"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135</w:t>
            </w:r>
          </w:p>
        </w:tc>
        <w:tc>
          <w:tcPr>
            <w:tcW w:w="709" w:type="dxa"/>
            <w:shd w:val="clear" w:color="auto" w:fill="E7E6E6"/>
            <w:vAlign w:val="center"/>
          </w:tcPr>
          <w:p w14:paraId="16E68D89" w14:textId="516A8BD0"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445</w:t>
            </w:r>
          </w:p>
        </w:tc>
        <w:tc>
          <w:tcPr>
            <w:tcW w:w="992" w:type="dxa"/>
            <w:shd w:val="clear" w:color="auto" w:fill="E7E6E6"/>
            <w:vAlign w:val="center"/>
          </w:tcPr>
          <w:p w14:paraId="25D0893A" w14:textId="4D775115"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69</w:t>
            </w:r>
          </w:p>
        </w:tc>
        <w:tc>
          <w:tcPr>
            <w:tcW w:w="709" w:type="dxa"/>
            <w:shd w:val="clear" w:color="auto" w:fill="E7E6E6"/>
            <w:vAlign w:val="center"/>
          </w:tcPr>
          <w:p w14:paraId="4C2D4259" w14:textId="676465C0"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430</w:t>
            </w:r>
          </w:p>
        </w:tc>
        <w:tc>
          <w:tcPr>
            <w:tcW w:w="992" w:type="dxa"/>
            <w:shd w:val="clear" w:color="auto" w:fill="E7E6E6"/>
            <w:vAlign w:val="center"/>
          </w:tcPr>
          <w:p w14:paraId="7F5726B9" w14:textId="4FB071F9"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64</w:t>
            </w:r>
          </w:p>
        </w:tc>
        <w:tc>
          <w:tcPr>
            <w:tcW w:w="709" w:type="dxa"/>
            <w:shd w:val="clear" w:color="auto" w:fill="E7E6E6"/>
            <w:vAlign w:val="center"/>
          </w:tcPr>
          <w:p w14:paraId="4D75719B" w14:textId="13E1E082"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325</w:t>
            </w:r>
          </w:p>
        </w:tc>
        <w:tc>
          <w:tcPr>
            <w:tcW w:w="1134" w:type="dxa"/>
            <w:shd w:val="clear" w:color="auto" w:fill="E7E6E6"/>
            <w:vAlign w:val="center"/>
          </w:tcPr>
          <w:p w14:paraId="2D941E74" w14:textId="3AB8E8D3"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29</w:t>
            </w:r>
          </w:p>
        </w:tc>
      </w:tr>
      <w:tr w:rsidR="006108C8" w:rsidRPr="006D1133" w14:paraId="2839227B" w14:textId="77777777" w:rsidTr="006108C8">
        <w:tc>
          <w:tcPr>
            <w:tcW w:w="846" w:type="dxa"/>
            <w:vMerge/>
            <w:vAlign w:val="center"/>
          </w:tcPr>
          <w:p w14:paraId="730EBDA5" w14:textId="77777777" w:rsidR="006108C8" w:rsidRPr="006D1133" w:rsidRDefault="006108C8" w:rsidP="006108C8">
            <w:pPr>
              <w:widowControl w:val="0"/>
              <w:pBdr>
                <w:top w:val="nil"/>
                <w:left w:val="nil"/>
                <w:bottom w:val="nil"/>
                <w:right w:val="nil"/>
                <w:between w:val="nil"/>
              </w:pBdr>
              <w:spacing w:line="276" w:lineRule="auto"/>
              <w:jc w:val="center"/>
              <w:rPr>
                <w:rFonts w:asciiTheme="majorHAnsi" w:hAnsiTheme="majorHAnsi" w:cstheme="majorHAnsi"/>
                <w:color w:val="000000"/>
                <w:sz w:val="20"/>
                <w:szCs w:val="20"/>
              </w:rPr>
            </w:pPr>
          </w:p>
        </w:tc>
        <w:tc>
          <w:tcPr>
            <w:tcW w:w="2551" w:type="dxa"/>
            <w:vAlign w:val="center"/>
          </w:tcPr>
          <w:p w14:paraId="178E4A0C" w14:textId="48B7F73F" w:rsidR="006108C8" w:rsidRPr="006D1133" w:rsidRDefault="006108C8" w:rsidP="006108C8">
            <w:pPr>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BH Poblado</w:t>
            </w:r>
            <w:r w:rsidRPr="006D1133">
              <w:rPr>
                <w:rFonts w:asciiTheme="majorHAnsi" w:hAnsiTheme="majorHAnsi" w:cstheme="majorHAnsi"/>
                <w:color w:val="000000"/>
                <w:sz w:val="20"/>
                <w:szCs w:val="20"/>
              </w:rPr>
              <w:t xml:space="preserve"> / Estándar (Doble o Twin)</w:t>
            </w:r>
          </w:p>
        </w:tc>
        <w:tc>
          <w:tcPr>
            <w:tcW w:w="993" w:type="dxa"/>
            <w:shd w:val="clear" w:color="auto" w:fill="E7E6E6"/>
            <w:vAlign w:val="center"/>
          </w:tcPr>
          <w:p w14:paraId="48BB5F70" w14:textId="264FDFC5"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695</w:t>
            </w:r>
          </w:p>
        </w:tc>
        <w:tc>
          <w:tcPr>
            <w:tcW w:w="992" w:type="dxa"/>
            <w:shd w:val="clear" w:color="auto" w:fill="E7E6E6"/>
            <w:vAlign w:val="center"/>
          </w:tcPr>
          <w:p w14:paraId="5749248D" w14:textId="2F1C96AA"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153</w:t>
            </w:r>
          </w:p>
        </w:tc>
        <w:tc>
          <w:tcPr>
            <w:tcW w:w="709" w:type="dxa"/>
            <w:shd w:val="clear" w:color="auto" w:fill="E7E6E6"/>
            <w:vAlign w:val="center"/>
          </w:tcPr>
          <w:p w14:paraId="2C0C1F66" w14:textId="284D0661"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480</w:t>
            </w:r>
          </w:p>
        </w:tc>
        <w:tc>
          <w:tcPr>
            <w:tcW w:w="992" w:type="dxa"/>
            <w:shd w:val="clear" w:color="auto" w:fill="E7E6E6"/>
            <w:vAlign w:val="center"/>
          </w:tcPr>
          <w:p w14:paraId="681D4E4A" w14:textId="7ED092A0"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80</w:t>
            </w:r>
          </w:p>
        </w:tc>
        <w:tc>
          <w:tcPr>
            <w:tcW w:w="709" w:type="dxa"/>
            <w:shd w:val="clear" w:color="auto" w:fill="E7E6E6"/>
            <w:vAlign w:val="center"/>
          </w:tcPr>
          <w:p w14:paraId="47515C9A" w14:textId="13E655BC" w:rsidR="006108C8" w:rsidRPr="00EA114A" w:rsidRDefault="006108C8" w:rsidP="006108C8">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2" w:type="dxa"/>
            <w:shd w:val="clear" w:color="auto" w:fill="E7E6E6"/>
            <w:vAlign w:val="center"/>
          </w:tcPr>
          <w:p w14:paraId="175A531E" w14:textId="20A629E4" w:rsidR="006108C8" w:rsidRPr="00EA114A" w:rsidRDefault="006108C8" w:rsidP="006108C8">
            <w:pPr>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9" w:type="dxa"/>
            <w:shd w:val="clear" w:color="auto" w:fill="E7E6E6"/>
            <w:vAlign w:val="center"/>
          </w:tcPr>
          <w:p w14:paraId="7F337133" w14:textId="6DE29342" w:rsidR="006108C8" w:rsidRPr="00EA114A" w:rsidRDefault="006108C8" w:rsidP="006108C8">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240</w:t>
            </w:r>
          </w:p>
        </w:tc>
        <w:tc>
          <w:tcPr>
            <w:tcW w:w="1134" w:type="dxa"/>
            <w:shd w:val="clear" w:color="auto" w:fill="E7E6E6"/>
            <w:vAlign w:val="center"/>
          </w:tcPr>
          <w:p w14:paraId="738AA06B" w14:textId="1BA67CC6" w:rsidR="006108C8" w:rsidRPr="00EA114A" w:rsidRDefault="006108C8" w:rsidP="006108C8">
            <w:pPr>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0</w:t>
            </w:r>
          </w:p>
        </w:tc>
      </w:tr>
      <w:tr w:rsidR="006108C8" w:rsidRPr="006D1133" w14:paraId="680C1FDD" w14:textId="77777777" w:rsidTr="006108C8">
        <w:tc>
          <w:tcPr>
            <w:tcW w:w="846" w:type="dxa"/>
            <w:vMerge w:val="restart"/>
            <w:vAlign w:val="center"/>
          </w:tcPr>
          <w:p w14:paraId="32EC9B08" w14:textId="3147D238" w:rsidR="006108C8" w:rsidRPr="006D1133" w:rsidRDefault="006108C8" w:rsidP="006108C8">
            <w:pPr>
              <w:widowControl w:val="0"/>
              <w:pBdr>
                <w:top w:val="nil"/>
                <w:left w:val="nil"/>
                <w:bottom w:val="nil"/>
                <w:right w:val="nil"/>
                <w:between w:val="nil"/>
              </w:pBdr>
              <w:spacing w:line="276" w:lineRule="auto"/>
              <w:jc w:val="center"/>
              <w:rPr>
                <w:rFonts w:asciiTheme="majorHAnsi" w:hAnsiTheme="majorHAnsi" w:cstheme="majorHAnsi"/>
                <w:b/>
                <w:bCs/>
                <w:color w:val="000000"/>
                <w:sz w:val="20"/>
                <w:szCs w:val="20"/>
              </w:rPr>
            </w:pPr>
            <w:r w:rsidRPr="006D1133">
              <w:rPr>
                <w:rFonts w:asciiTheme="majorHAnsi" w:hAnsiTheme="majorHAnsi" w:cstheme="majorHAnsi"/>
                <w:b/>
                <w:bCs/>
                <w:color w:val="000000"/>
                <w:sz w:val="20"/>
                <w:szCs w:val="20"/>
              </w:rPr>
              <w:t>3*</w:t>
            </w:r>
          </w:p>
        </w:tc>
        <w:tc>
          <w:tcPr>
            <w:tcW w:w="2551" w:type="dxa"/>
            <w:vAlign w:val="center"/>
          </w:tcPr>
          <w:p w14:paraId="3A044D49" w14:textId="72F2AEC9" w:rsidR="006108C8" w:rsidRPr="006D1133" w:rsidRDefault="006108C8" w:rsidP="006108C8">
            <w:pPr>
              <w:jc w:val="center"/>
              <w:rPr>
                <w:rFonts w:asciiTheme="majorHAnsi" w:hAnsiTheme="majorHAnsi" w:cstheme="majorHAnsi"/>
                <w:b/>
                <w:sz w:val="20"/>
                <w:szCs w:val="20"/>
              </w:rPr>
            </w:pPr>
            <w:r w:rsidRPr="006D1133">
              <w:rPr>
                <w:rFonts w:asciiTheme="majorHAnsi" w:hAnsiTheme="majorHAnsi" w:cstheme="majorHAnsi"/>
                <w:b/>
                <w:bCs/>
                <w:color w:val="000000"/>
                <w:sz w:val="20"/>
                <w:szCs w:val="20"/>
              </w:rPr>
              <w:t>Dix</w:t>
            </w:r>
            <w:r w:rsidRPr="006D1133">
              <w:rPr>
                <w:rFonts w:asciiTheme="majorHAnsi" w:hAnsiTheme="majorHAnsi" w:cstheme="majorHAnsi"/>
                <w:color w:val="000000"/>
                <w:sz w:val="20"/>
                <w:szCs w:val="20"/>
              </w:rPr>
              <w:t xml:space="preserve"> / Estándar (Doble o Twin)</w:t>
            </w:r>
          </w:p>
        </w:tc>
        <w:tc>
          <w:tcPr>
            <w:tcW w:w="993" w:type="dxa"/>
            <w:shd w:val="clear" w:color="auto" w:fill="E7E6E6"/>
            <w:vAlign w:val="center"/>
          </w:tcPr>
          <w:p w14:paraId="5215B905" w14:textId="7133909F"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595</w:t>
            </w:r>
          </w:p>
        </w:tc>
        <w:tc>
          <w:tcPr>
            <w:tcW w:w="992" w:type="dxa"/>
            <w:shd w:val="clear" w:color="auto" w:fill="E7E6E6"/>
            <w:vAlign w:val="center"/>
          </w:tcPr>
          <w:p w14:paraId="2667C3F1" w14:textId="4ED38D61"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119</w:t>
            </w:r>
          </w:p>
        </w:tc>
        <w:tc>
          <w:tcPr>
            <w:tcW w:w="709" w:type="dxa"/>
            <w:shd w:val="clear" w:color="auto" w:fill="E7E6E6"/>
            <w:vAlign w:val="center"/>
          </w:tcPr>
          <w:p w14:paraId="75D4C732" w14:textId="4D1803B8"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440</w:t>
            </w:r>
          </w:p>
        </w:tc>
        <w:tc>
          <w:tcPr>
            <w:tcW w:w="992" w:type="dxa"/>
            <w:shd w:val="clear" w:color="auto" w:fill="E7E6E6"/>
            <w:vAlign w:val="center"/>
          </w:tcPr>
          <w:p w14:paraId="7EEAB069" w14:textId="782BFF87"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68</w:t>
            </w:r>
          </w:p>
        </w:tc>
        <w:tc>
          <w:tcPr>
            <w:tcW w:w="709" w:type="dxa"/>
            <w:shd w:val="clear" w:color="auto" w:fill="E7E6E6"/>
            <w:vAlign w:val="center"/>
          </w:tcPr>
          <w:p w14:paraId="0C7EB80A" w14:textId="6673A516"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405</w:t>
            </w:r>
          </w:p>
        </w:tc>
        <w:tc>
          <w:tcPr>
            <w:tcW w:w="992" w:type="dxa"/>
            <w:shd w:val="clear" w:color="auto" w:fill="E7E6E6"/>
            <w:vAlign w:val="center"/>
          </w:tcPr>
          <w:p w14:paraId="74670FE7" w14:textId="452AF843"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55</w:t>
            </w:r>
          </w:p>
        </w:tc>
        <w:tc>
          <w:tcPr>
            <w:tcW w:w="709" w:type="dxa"/>
            <w:shd w:val="clear" w:color="auto" w:fill="E7E6E6"/>
            <w:vAlign w:val="center"/>
          </w:tcPr>
          <w:p w14:paraId="30D9FA91" w14:textId="689B3C2C"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405</w:t>
            </w:r>
          </w:p>
        </w:tc>
        <w:tc>
          <w:tcPr>
            <w:tcW w:w="1134" w:type="dxa"/>
            <w:shd w:val="clear" w:color="auto" w:fill="E7E6E6"/>
            <w:vAlign w:val="center"/>
          </w:tcPr>
          <w:p w14:paraId="356E6B03" w14:textId="59F9223B"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55</w:t>
            </w:r>
          </w:p>
        </w:tc>
      </w:tr>
      <w:tr w:rsidR="006108C8" w:rsidRPr="006D1133" w14:paraId="25E492AC" w14:textId="77777777" w:rsidTr="006108C8">
        <w:tc>
          <w:tcPr>
            <w:tcW w:w="846" w:type="dxa"/>
            <w:vMerge/>
            <w:vAlign w:val="center"/>
          </w:tcPr>
          <w:p w14:paraId="342F4FF5" w14:textId="77777777" w:rsidR="006108C8" w:rsidRPr="006D1133" w:rsidRDefault="006108C8" w:rsidP="006108C8">
            <w:pPr>
              <w:widowControl w:val="0"/>
              <w:pBdr>
                <w:top w:val="nil"/>
                <w:left w:val="nil"/>
                <w:bottom w:val="nil"/>
                <w:right w:val="nil"/>
                <w:between w:val="nil"/>
              </w:pBdr>
              <w:spacing w:line="276" w:lineRule="auto"/>
              <w:jc w:val="center"/>
              <w:rPr>
                <w:rFonts w:asciiTheme="majorHAnsi" w:hAnsiTheme="majorHAnsi" w:cstheme="majorHAnsi"/>
                <w:sz w:val="20"/>
                <w:szCs w:val="20"/>
              </w:rPr>
            </w:pPr>
          </w:p>
        </w:tc>
        <w:tc>
          <w:tcPr>
            <w:tcW w:w="2551" w:type="dxa"/>
            <w:vAlign w:val="center"/>
          </w:tcPr>
          <w:p w14:paraId="161B2859" w14:textId="3B088360" w:rsidR="006108C8" w:rsidRPr="006D1133" w:rsidRDefault="006108C8" w:rsidP="006108C8">
            <w:pPr>
              <w:jc w:val="center"/>
              <w:rPr>
                <w:rFonts w:asciiTheme="majorHAnsi" w:hAnsiTheme="majorHAnsi" w:cstheme="majorHAnsi"/>
                <w:b/>
                <w:sz w:val="20"/>
                <w:szCs w:val="20"/>
              </w:rPr>
            </w:pPr>
            <w:r w:rsidRPr="006D1133">
              <w:rPr>
                <w:rFonts w:asciiTheme="majorHAnsi" w:hAnsiTheme="majorHAnsi" w:cstheme="majorHAnsi"/>
                <w:b/>
                <w:bCs/>
                <w:color w:val="000000"/>
                <w:sz w:val="20"/>
                <w:szCs w:val="20"/>
              </w:rPr>
              <w:t>Café Hotel /</w:t>
            </w:r>
            <w:r w:rsidRPr="006D1133">
              <w:rPr>
                <w:rFonts w:asciiTheme="majorHAnsi" w:hAnsiTheme="majorHAnsi" w:cstheme="majorHAnsi"/>
                <w:color w:val="000000"/>
                <w:sz w:val="20"/>
                <w:szCs w:val="20"/>
              </w:rPr>
              <w:t xml:space="preserve"> Superior (Doble o Twin)</w:t>
            </w:r>
          </w:p>
        </w:tc>
        <w:tc>
          <w:tcPr>
            <w:tcW w:w="993" w:type="dxa"/>
            <w:shd w:val="clear" w:color="auto" w:fill="E7E6E6"/>
            <w:vAlign w:val="center"/>
          </w:tcPr>
          <w:p w14:paraId="2AE7969B" w14:textId="7A2F1A6C"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535</w:t>
            </w:r>
          </w:p>
        </w:tc>
        <w:tc>
          <w:tcPr>
            <w:tcW w:w="992" w:type="dxa"/>
            <w:shd w:val="clear" w:color="auto" w:fill="E7E6E6"/>
            <w:vAlign w:val="center"/>
          </w:tcPr>
          <w:p w14:paraId="11897B99" w14:textId="6543B2FB"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99</w:t>
            </w:r>
          </w:p>
        </w:tc>
        <w:tc>
          <w:tcPr>
            <w:tcW w:w="709" w:type="dxa"/>
            <w:shd w:val="clear" w:color="auto" w:fill="E7E6E6"/>
            <w:vAlign w:val="center"/>
          </w:tcPr>
          <w:p w14:paraId="62575467" w14:textId="48078D89"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405</w:t>
            </w:r>
          </w:p>
        </w:tc>
        <w:tc>
          <w:tcPr>
            <w:tcW w:w="992" w:type="dxa"/>
            <w:shd w:val="clear" w:color="auto" w:fill="E7E6E6"/>
            <w:vAlign w:val="center"/>
          </w:tcPr>
          <w:p w14:paraId="4B4DD99F" w14:textId="409F8E1A"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55</w:t>
            </w:r>
          </w:p>
        </w:tc>
        <w:tc>
          <w:tcPr>
            <w:tcW w:w="709" w:type="dxa"/>
            <w:shd w:val="clear" w:color="auto" w:fill="E7E6E6"/>
            <w:vAlign w:val="center"/>
          </w:tcPr>
          <w:p w14:paraId="04A27950" w14:textId="28A9F78F"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400</w:t>
            </w:r>
          </w:p>
        </w:tc>
        <w:tc>
          <w:tcPr>
            <w:tcW w:w="992" w:type="dxa"/>
            <w:shd w:val="clear" w:color="auto" w:fill="E7E6E6"/>
            <w:vAlign w:val="center"/>
          </w:tcPr>
          <w:p w14:paraId="6814AFA7" w14:textId="3D72C284"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54</w:t>
            </w:r>
          </w:p>
        </w:tc>
        <w:tc>
          <w:tcPr>
            <w:tcW w:w="709" w:type="dxa"/>
            <w:shd w:val="clear" w:color="auto" w:fill="E7E6E6"/>
            <w:vAlign w:val="center"/>
          </w:tcPr>
          <w:p w14:paraId="7CA37F58" w14:textId="6C2E74B6" w:rsidR="006108C8" w:rsidRPr="00EA114A" w:rsidRDefault="006108C8" w:rsidP="006108C8">
            <w:pPr>
              <w:jc w:val="center"/>
              <w:rPr>
                <w:rFonts w:asciiTheme="majorHAnsi" w:hAnsiTheme="majorHAnsi" w:cstheme="majorHAnsi"/>
                <w:sz w:val="20"/>
                <w:szCs w:val="20"/>
              </w:rPr>
            </w:pPr>
            <w:r>
              <w:rPr>
                <w:rFonts w:ascii="Calibri Light" w:hAnsi="Calibri Light" w:cs="Calibri Light"/>
                <w:color w:val="9C0006"/>
                <w:sz w:val="20"/>
                <w:szCs w:val="20"/>
              </w:rPr>
              <w:t>N/A</w:t>
            </w:r>
          </w:p>
        </w:tc>
        <w:tc>
          <w:tcPr>
            <w:tcW w:w="1134" w:type="dxa"/>
            <w:shd w:val="clear" w:color="auto" w:fill="E7E6E6"/>
            <w:vAlign w:val="center"/>
          </w:tcPr>
          <w:p w14:paraId="27593F77" w14:textId="36D7B007" w:rsidR="006108C8" w:rsidRPr="00EA114A" w:rsidRDefault="006108C8" w:rsidP="006108C8">
            <w:pPr>
              <w:jc w:val="center"/>
              <w:rPr>
                <w:rFonts w:asciiTheme="majorHAnsi" w:hAnsiTheme="majorHAnsi" w:cstheme="majorHAnsi"/>
                <w:sz w:val="20"/>
                <w:szCs w:val="20"/>
              </w:rPr>
            </w:pPr>
            <w:r>
              <w:rPr>
                <w:rFonts w:ascii="Calibri Light" w:hAnsi="Calibri Light" w:cs="Calibri Light"/>
                <w:color w:val="9C0006"/>
                <w:sz w:val="20"/>
                <w:szCs w:val="20"/>
              </w:rPr>
              <w:t>N/A</w:t>
            </w:r>
          </w:p>
        </w:tc>
      </w:tr>
      <w:tr w:rsidR="006108C8" w:rsidRPr="006D1133" w14:paraId="45BF70A5" w14:textId="77777777" w:rsidTr="006108C8">
        <w:tc>
          <w:tcPr>
            <w:tcW w:w="846" w:type="dxa"/>
            <w:vMerge/>
            <w:vAlign w:val="center"/>
          </w:tcPr>
          <w:p w14:paraId="4CDB8D2D" w14:textId="77777777" w:rsidR="006108C8" w:rsidRPr="006D1133" w:rsidRDefault="006108C8" w:rsidP="006108C8">
            <w:pPr>
              <w:widowControl w:val="0"/>
              <w:pBdr>
                <w:top w:val="nil"/>
                <w:left w:val="nil"/>
                <w:bottom w:val="nil"/>
                <w:right w:val="nil"/>
                <w:between w:val="nil"/>
              </w:pBdr>
              <w:spacing w:line="276" w:lineRule="auto"/>
              <w:jc w:val="center"/>
              <w:rPr>
                <w:rFonts w:asciiTheme="majorHAnsi" w:hAnsiTheme="majorHAnsi" w:cstheme="majorHAnsi"/>
                <w:sz w:val="20"/>
                <w:szCs w:val="20"/>
              </w:rPr>
            </w:pPr>
          </w:p>
        </w:tc>
        <w:tc>
          <w:tcPr>
            <w:tcW w:w="2551" w:type="dxa"/>
            <w:vAlign w:val="center"/>
          </w:tcPr>
          <w:p w14:paraId="1DC3D622" w14:textId="19F34491" w:rsidR="006108C8" w:rsidRPr="006D1133" w:rsidRDefault="006108C8" w:rsidP="006108C8">
            <w:pPr>
              <w:jc w:val="cente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Vivre</w:t>
            </w:r>
            <w:r w:rsidRPr="006D1133">
              <w:rPr>
                <w:rFonts w:asciiTheme="majorHAnsi" w:hAnsiTheme="majorHAnsi" w:cstheme="majorHAnsi"/>
                <w:color w:val="000000"/>
                <w:sz w:val="20"/>
                <w:szCs w:val="20"/>
              </w:rPr>
              <w:t xml:space="preserve"> / Estándar (Doble o Twin)</w:t>
            </w:r>
          </w:p>
        </w:tc>
        <w:tc>
          <w:tcPr>
            <w:tcW w:w="993" w:type="dxa"/>
            <w:shd w:val="clear" w:color="auto" w:fill="E7E6E6"/>
            <w:vAlign w:val="center"/>
          </w:tcPr>
          <w:p w14:paraId="7CFAA792" w14:textId="64D50385"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490</w:t>
            </w:r>
          </w:p>
        </w:tc>
        <w:tc>
          <w:tcPr>
            <w:tcW w:w="992" w:type="dxa"/>
            <w:shd w:val="clear" w:color="auto" w:fill="E7E6E6"/>
            <w:vAlign w:val="center"/>
          </w:tcPr>
          <w:p w14:paraId="36FB8859" w14:textId="03FB9B57"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84</w:t>
            </w:r>
          </w:p>
        </w:tc>
        <w:tc>
          <w:tcPr>
            <w:tcW w:w="709" w:type="dxa"/>
            <w:shd w:val="clear" w:color="auto" w:fill="E7E6E6"/>
            <w:vAlign w:val="center"/>
          </w:tcPr>
          <w:p w14:paraId="6AAA7EFE" w14:textId="4A0C2EFA"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380</w:t>
            </w:r>
          </w:p>
        </w:tc>
        <w:tc>
          <w:tcPr>
            <w:tcW w:w="992" w:type="dxa"/>
            <w:shd w:val="clear" w:color="auto" w:fill="E7E6E6"/>
            <w:vAlign w:val="center"/>
          </w:tcPr>
          <w:p w14:paraId="29D6CD1D" w14:textId="67B0D49E"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48</w:t>
            </w:r>
          </w:p>
        </w:tc>
        <w:tc>
          <w:tcPr>
            <w:tcW w:w="709" w:type="dxa"/>
            <w:shd w:val="clear" w:color="auto" w:fill="E7E6E6"/>
            <w:vAlign w:val="center"/>
          </w:tcPr>
          <w:p w14:paraId="30878829" w14:textId="0151CE2D"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365</w:t>
            </w:r>
          </w:p>
        </w:tc>
        <w:tc>
          <w:tcPr>
            <w:tcW w:w="992" w:type="dxa"/>
            <w:shd w:val="clear" w:color="auto" w:fill="E7E6E6"/>
            <w:vAlign w:val="center"/>
          </w:tcPr>
          <w:p w14:paraId="5A7F5054" w14:textId="747B7983"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43</w:t>
            </w:r>
          </w:p>
        </w:tc>
        <w:tc>
          <w:tcPr>
            <w:tcW w:w="709" w:type="dxa"/>
            <w:shd w:val="clear" w:color="auto" w:fill="E7E6E6"/>
            <w:vAlign w:val="center"/>
          </w:tcPr>
          <w:p w14:paraId="613992A3" w14:textId="2997360F"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340</w:t>
            </w:r>
          </w:p>
        </w:tc>
        <w:tc>
          <w:tcPr>
            <w:tcW w:w="1134" w:type="dxa"/>
            <w:shd w:val="clear" w:color="auto" w:fill="E7E6E6"/>
            <w:vAlign w:val="center"/>
          </w:tcPr>
          <w:p w14:paraId="78BB552C" w14:textId="41320B72" w:rsidR="006108C8" w:rsidRPr="006108C8" w:rsidRDefault="006108C8" w:rsidP="006108C8">
            <w:pPr>
              <w:jc w:val="center"/>
              <w:rPr>
                <w:rFonts w:ascii="Calibri Light" w:hAnsi="Calibri Light" w:cs="Calibri Light"/>
                <w:color w:val="000000"/>
                <w:sz w:val="20"/>
                <w:szCs w:val="20"/>
              </w:rPr>
            </w:pPr>
            <w:r w:rsidRPr="006108C8">
              <w:rPr>
                <w:rFonts w:ascii="Calibri Light" w:hAnsi="Calibri Light" w:cs="Calibri Light"/>
                <w:color w:val="000000"/>
                <w:sz w:val="20"/>
                <w:szCs w:val="20"/>
              </w:rPr>
              <w:t>34</w:t>
            </w:r>
          </w:p>
        </w:tc>
      </w:tr>
      <w:tr w:rsidR="004908DD" w:rsidRPr="006D1133" w14:paraId="351ADBE6" w14:textId="77777777" w:rsidTr="005871B9">
        <w:trPr>
          <w:trHeight w:val="139"/>
        </w:trPr>
        <w:tc>
          <w:tcPr>
            <w:tcW w:w="10627" w:type="dxa"/>
            <w:gridSpan w:val="10"/>
            <w:vAlign w:val="center"/>
          </w:tcPr>
          <w:p w14:paraId="5C5146ED" w14:textId="77777777" w:rsidR="004908DD" w:rsidRPr="006D1133" w:rsidRDefault="004908DD" w:rsidP="00A42ACE">
            <w:pPr>
              <w:jc w:val="center"/>
              <w:rPr>
                <w:rFonts w:asciiTheme="majorHAnsi" w:hAnsiTheme="majorHAnsi" w:cstheme="majorHAnsi"/>
                <w:b/>
                <w:sz w:val="20"/>
                <w:szCs w:val="20"/>
              </w:rPr>
            </w:pPr>
            <w:r w:rsidRPr="006D1133">
              <w:rPr>
                <w:rFonts w:asciiTheme="majorHAnsi" w:hAnsiTheme="majorHAnsi" w:cstheme="majorHAnsi"/>
                <w:b/>
                <w:sz w:val="20"/>
                <w:szCs w:val="20"/>
              </w:rPr>
              <w:t>***La acomodación triple está sujeta a disponibilidad, debido a que no todos los hoteles la manejan***</w:t>
            </w:r>
          </w:p>
        </w:tc>
      </w:tr>
      <w:tr w:rsidR="004908DD" w:rsidRPr="006D1133" w14:paraId="6914F705" w14:textId="77777777" w:rsidTr="005871B9">
        <w:trPr>
          <w:trHeight w:val="167"/>
        </w:trPr>
        <w:tc>
          <w:tcPr>
            <w:tcW w:w="10627" w:type="dxa"/>
            <w:gridSpan w:val="10"/>
            <w:vAlign w:val="center"/>
          </w:tcPr>
          <w:p w14:paraId="6272CC50" w14:textId="3F5BCB9F" w:rsidR="004908DD" w:rsidRPr="006D1133" w:rsidRDefault="004908DD" w:rsidP="00A42ACE">
            <w:pPr>
              <w:jc w:val="center"/>
              <w:rPr>
                <w:rFonts w:asciiTheme="majorHAnsi" w:hAnsiTheme="majorHAnsi" w:cstheme="majorHAnsi"/>
                <w:b/>
                <w:sz w:val="20"/>
                <w:szCs w:val="20"/>
              </w:rPr>
            </w:pPr>
            <w:r w:rsidRPr="006D1133">
              <w:rPr>
                <w:rFonts w:asciiTheme="majorHAnsi" w:hAnsiTheme="majorHAnsi" w:cstheme="majorHAnsi"/>
                <w:b/>
                <w:sz w:val="20"/>
                <w:szCs w:val="20"/>
              </w:rPr>
              <w:t xml:space="preserve">***Los hoteles están clasificados </w:t>
            </w:r>
            <w:r w:rsidR="00AA4EC0" w:rsidRPr="006D1133">
              <w:rPr>
                <w:rFonts w:asciiTheme="majorHAnsi" w:hAnsiTheme="majorHAnsi" w:cstheme="majorHAnsi"/>
                <w:b/>
                <w:sz w:val="20"/>
                <w:szCs w:val="20"/>
              </w:rPr>
              <w:t>de acuerdo con</w:t>
            </w:r>
            <w:r w:rsidRPr="006D1133">
              <w:rPr>
                <w:rFonts w:asciiTheme="majorHAnsi" w:hAnsiTheme="majorHAnsi" w:cstheme="majorHAnsi"/>
                <w:b/>
                <w:sz w:val="20"/>
                <w:szCs w:val="20"/>
              </w:rPr>
              <w:t xml:space="preserve"> su categoría y similitud de precios***</w:t>
            </w:r>
          </w:p>
        </w:tc>
      </w:tr>
      <w:tr w:rsidR="004908DD" w:rsidRPr="006D1133" w14:paraId="3D158F3B" w14:textId="77777777" w:rsidTr="005871B9">
        <w:trPr>
          <w:trHeight w:val="341"/>
        </w:trPr>
        <w:tc>
          <w:tcPr>
            <w:tcW w:w="10627" w:type="dxa"/>
            <w:gridSpan w:val="10"/>
            <w:vAlign w:val="center"/>
          </w:tcPr>
          <w:p w14:paraId="6455727A" w14:textId="77777777" w:rsidR="004908DD" w:rsidRPr="006D1133" w:rsidRDefault="004908DD" w:rsidP="00A42ACE">
            <w:pPr>
              <w:jc w:val="center"/>
              <w:rPr>
                <w:rFonts w:asciiTheme="majorHAnsi" w:hAnsiTheme="majorHAnsi" w:cstheme="majorHAnsi"/>
                <w:b/>
                <w:sz w:val="20"/>
                <w:szCs w:val="20"/>
              </w:rPr>
            </w:pPr>
            <w:r w:rsidRPr="006D1133">
              <w:rPr>
                <w:rFonts w:asciiTheme="majorHAnsi" w:hAnsiTheme="majorHAnsi" w:cstheme="majorHAnsi"/>
                <w:b/>
                <w:sz w:val="20"/>
                <w:szCs w:val="20"/>
              </w:rPr>
              <w:t xml:space="preserve">***Los hoteles mencionados se encuentran sujetos a disponibilidad al momento de la reserva, en caso de no estar habilitado se verifica hoteles similares </w:t>
            </w:r>
            <w:r w:rsidRPr="006D1133">
              <w:rPr>
                <w:rFonts w:asciiTheme="majorHAnsi" w:hAnsiTheme="majorHAnsi" w:cstheme="majorHAnsi"/>
                <w:b/>
                <w:color w:val="000000"/>
                <w:sz w:val="20"/>
                <w:szCs w:val="20"/>
              </w:rPr>
              <w:t>y su respectiva tarifa</w:t>
            </w:r>
            <w:r w:rsidRPr="006D1133">
              <w:rPr>
                <w:rFonts w:asciiTheme="majorHAnsi" w:hAnsiTheme="majorHAnsi" w:cstheme="majorHAnsi"/>
                <w:b/>
                <w:sz w:val="20"/>
                <w:szCs w:val="20"/>
              </w:rPr>
              <w:t>***</w:t>
            </w:r>
          </w:p>
        </w:tc>
      </w:tr>
    </w:tbl>
    <w:p w14:paraId="47365A4C" w14:textId="244B40B5" w:rsidR="00D7400A" w:rsidRDefault="00D7400A" w:rsidP="00DC54C1">
      <w:pPr>
        <w:pBdr>
          <w:top w:val="nil"/>
          <w:left w:val="nil"/>
          <w:bottom w:val="nil"/>
          <w:right w:val="nil"/>
          <w:between w:val="nil"/>
        </w:pBdr>
        <w:spacing w:after="0" w:line="240" w:lineRule="auto"/>
        <w:jc w:val="both"/>
        <w:rPr>
          <w:rFonts w:asciiTheme="majorHAnsi" w:hAnsiTheme="majorHAnsi" w:cstheme="majorHAnsi"/>
          <w:color w:val="002060"/>
          <w:sz w:val="20"/>
          <w:szCs w:val="20"/>
        </w:rPr>
      </w:pPr>
    </w:p>
    <w:p w14:paraId="418AD21D" w14:textId="77777777" w:rsidR="00FE510D" w:rsidRDefault="00FE510D" w:rsidP="00DC54C1">
      <w:pPr>
        <w:pBdr>
          <w:top w:val="nil"/>
          <w:left w:val="nil"/>
          <w:bottom w:val="nil"/>
          <w:right w:val="nil"/>
          <w:between w:val="nil"/>
        </w:pBdr>
        <w:spacing w:after="0" w:line="240" w:lineRule="auto"/>
        <w:jc w:val="both"/>
        <w:rPr>
          <w:rFonts w:asciiTheme="majorHAnsi" w:hAnsiTheme="majorHAnsi" w:cstheme="majorHAnsi"/>
          <w:color w:val="002060"/>
          <w:sz w:val="20"/>
          <w:szCs w:val="20"/>
        </w:rPr>
      </w:pPr>
    </w:p>
    <w:p w14:paraId="1BD582D2" w14:textId="77777777" w:rsidR="00FE510D" w:rsidRPr="006D1133" w:rsidRDefault="00FE510D" w:rsidP="00DC54C1">
      <w:pPr>
        <w:pBdr>
          <w:top w:val="nil"/>
          <w:left w:val="nil"/>
          <w:bottom w:val="nil"/>
          <w:right w:val="nil"/>
          <w:between w:val="nil"/>
        </w:pBdr>
        <w:spacing w:after="0" w:line="240" w:lineRule="auto"/>
        <w:jc w:val="both"/>
        <w:rPr>
          <w:rFonts w:asciiTheme="majorHAnsi" w:hAnsiTheme="majorHAnsi" w:cstheme="majorHAnsi"/>
          <w:color w:val="002060"/>
          <w:sz w:val="20"/>
          <w:szCs w:val="20"/>
        </w:rPr>
      </w:pPr>
    </w:p>
    <w:tbl>
      <w:tblPr>
        <w:tblStyle w:val="Tablaconcuadrcula"/>
        <w:tblW w:w="0" w:type="auto"/>
        <w:tblLook w:val="04A0" w:firstRow="1" w:lastRow="0" w:firstColumn="1" w:lastColumn="0" w:noHBand="0" w:noVBand="1"/>
      </w:tblPr>
      <w:tblGrid>
        <w:gridCol w:w="10070"/>
      </w:tblGrid>
      <w:tr w:rsidR="00D7400A" w:rsidRPr="006D1133" w14:paraId="2705837F" w14:textId="77777777">
        <w:tc>
          <w:tcPr>
            <w:tcW w:w="10070" w:type="dxa"/>
            <w:shd w:val="clear" w:color="auto" w:fill="820000"/>
          </w:tcPr>
          <w:p w14:paraId="3DDB7432" w14:textId="77777777" w:rsidR="00D7400A" w:rsidRPr="006D1133" w:rsidRDefault="00D7400A">
            <w:pPr>
              <w:jc w:val="center"/>
              <w:rPr>
                <w:rFonts w:asciiTheme="majorHAnsi" w:hAnsiTheme="majorHAnsi" w:cstheme="majorHAnsi"/>
                <w:b/>
                <w:color w:val="EEECE1" w:themeColor="background2"/>
                <w:sz w:val="20"/>
                <w:szCs w:val="20"/>
              </w:rPr>
            </w:pPr>
            <w:r w:rsidRPr="006D1133">
              <w:rPr>
                <w:rFonts w:asciiTheme="majorHAnsi" w:hAnsiTheme="majorHAnsi" w:cstheme="majorHAnsi"/>
                <w:b/>
                <w:color w:val="EEECE1" w:themeColor="background2"/>
                <w:sz w:val="20"/>
                <w:szCs w:val="20"/>
              </w:rPr>
              <w:t>TEMPORADA ALTA GENERAL</w:t>
            </w:r>
          </w:p>
        </w:tc>
      </w:tr>
    </w:tbl>
    <w:p w14:paraId="22F003BA" w14:textId="77777777" w:rsidR="00D7400A" w:rsidRPr="006D1133" w:rsidRDefault="00D7400A" w:rsidP="00D7400A">
      <w:pPr>
        <w:jc w:val="both"/>
        <w:rPr>
          <w:rFonts w:asciiTheme="majorHAnsi" w:hAnsiTheme="majorHAnsi" w:cstheme="majorHAnsi"/>
          <w:b/>
          <w:bCs/>
          <w:color w:val="C00000"/>
          <w:sz w:val="20"/>
          <w:szCs w:val="20"/>
          <w:u w:val="single"/>
        </w:rPr>
      </w:pPr>
      <w:r w:rsidRPr="006D1133">
        <w:rPr>
          <w:rFonts w:asciiTheme="majorHAnsi" w:hAnsiTheme="majorHAnsi" w:cstheme="majorHAnsi"/>
          <w:sz w:val="20"/>
          <w:szCs w:val="20"/>
        </w:rPr>
        <w:t xml:space="preserve">Medellín es una ciudad de muchos eventos a nivel nacional e internacional, algunos con fechas definidas y otros que se irán incluyendo una vez establecidos, por tanto, siempre es </w:t>
      </w:r>
      <w:r w:rsidRPr="006D1133">
        <w:rPr>
          <w:rFonts w:asciiTheme="majorHAnsi" w:hAnsiTheme="majorHAnsi" w:cstheme="majorHAnsi"/>
          <w:b/>
          <w:bCs/>
          <w:color w:val="C00000"/>
          <w:sz w:val="20"/>
          <w:szCs w:val="20"/>
          <w:u w:val="single"/>
        </w:rPr>
        <w:t>indispensable consultar con su asesor la validez de las tarifas y disponibilidad según fechas.</w:t>
      </w:r>
    </w:p>
    <w:p w14:paraId="6CCBC3E5" w14:textId="77777777" w:rsidR="00D7400A" w:rsidRPr="006D1133" w:rsidRDefault="00D7400A" w:rsidP="00D7400A">
      <w:pPr>
        <w:rPr>
          <w:rFonts w:asciiTheme="majorHAnsi" w:hAnsiTheme="majorHAnsi" w:cstheme="majorHAnsi"/>
          <w:b/>
          <w:sz w:val="20"/>
          <w:szCs w:val="20"/>
        </w:rPr>
        <w:sectPr w:rsidR="00D7400A" w:rsidRPr="006D1133" w:rsidSect="00D7400A">
          <w:type w:val="continuous"/>
          <w:pgSz w:w="12240" w:h="15840"/>
          <w:pgMar w:top="1440" w:right="1080" w:bottom="1440" w:left="1080" w:header="708" w:footer="708" w:gutter="0"/>
          <w:pgNumType w:start="1"/>
          <w:cols w:space="720"/>
        </w:sectPr>
      </w:pPr>
      <w:r w:rsidRPr="006D1133">
        <w:rPr>
          <w:rFonts w:asciiTheme="majorHAnsi" w:hAnsiTheme="majorHAnsi" w:cstheme="majorHAnsi"/>
          <w:b/>
          <w:sz w:val="20"/>
          <w:szCs w:val="20"/>
        </w:rPr>
        <w:t>Dentro de los eventos con fechas establecidas tenemos los siguientes donde se aplicará tarifa de ALTA TEMPORADA:</w:t>
      </w:r>
    </w:p>
    <w:p w14:paraId="7839245E" w14:textId="1A4E4DDF" w:rsidR="00AF2D3D" w:rsidRPr="006D1133" w:rsidRDefault="00AF2D3D" w:rsidP="00AF2D3D">
      <w:pPr>
        <w:pStyle w:val="Prrafodelista"/>
        <w:numPr>
          <w:ilvl w:val="0"/>
          <w:numId w:val="3"/>
        </w:numPr>
        <w:ind w:left="587"/>
        <w:rPr>
          <w:rFonts w:asciiTheme="majorHAnsi" w:hAnsiTheme="majorHAnsi" w:cstheme="majorHAnsi"/>
          <w:bCs/>
          <w:sz w:val="20"/>
          <w:szCs w:val="20"/>
        </w:rPr>
      </w:pPr>
      <w:r w:rsidRPr="006D1133">
        <w:rPr>
          <w:rFonts w:asciiTheme="majorHAnsi" w:hAnsiTheme="majorHAnsi" w:cstheme="majorHAnsi"/>
          <w:b/>
          <w:sz w:val="20"/>
          <w:szCs w:val="20"/>
        </w:rPr>
        <w:t xml:space="preserve">Colombiatex: </w:t>
      </w:r>
      <w:r w:rsidRPr="006D1133">
        <w:rPr>
          <w:rFonts w:asciiTheme="majorHAnsi" w:hAnsiTheme="majorHAnsi" w:cstheme="majorHAnsi"/>
          <w:bCs/>
          <w:sz w:val="20"/>
          <w:szCs w:val="20"/>
        </w:rPr>
        <w:t>2</w:t>
      </w:r>
      <w:r w:rsidR="00AA4EC0" w:rsidRPr="006D1133">
        <w:rPr>
          <w:rFonts w:asciiTheme="majorHAnsi" w:hAnsiTheme="majorHAnsi" w:cstheme="majorHAnsi"/>
          <w:bCs/>
          <w:sz w:val="20"/>
          <w:szCs w:val="20"/>
        </w:rPr>
        <w:t>6</w:t>
      </w:r>
      <w:r w:rsidRPr="006D1133">
        <w:rPr>
          <w:rFonts w:asciiTheme="majorHAnsi" w:hAnsiTheme="majorHAnsi" w:cstheme="majorHAnsi"/>
          <w:bCs/>
          <w:sz w:val="20"/>
          <w:szCs w:val="20"/>
        </w:rPr>
        <w:t>/01/2025 - 31/01/2025</w:t>
      </w:r>
    </w:p>
    <w:p w14:paraId="43352914" w14:textId="6306B69A" w:rsidR="00AF2D3D" w:rsidRPr="006D1133" w:rsidRDefault="00AF2D3D" w:rsidP="00AF2D3D">
      <w:pPr>
        <w:pStyle w:val="Prrafodelista"/>
        <w:numPr>
          <w:ilvl w:val="0"/>
          <w:numId w:val="3"/>
        </w:numPr>
        <w:ind w:left="587"/>
        <w:rPr>
          <w:rFonts w:asciiTheme="majorHAnsi" w:hAnsiTheme="majorHAnsi" w:cstheme="majorHAnsi"/>
          <w:bCs/>
          <w:sz w:val="20"/>
          <w:szCs w:val="20"/>
        </w:rPr>
      </w:pPr>
      <w:r w:rsidRPr="006D1133">
        <w:rPr>
          <w:rFonts w:asciiTheme="majorHAnsi" w:hAnsiTheme="majorHAnsi" w:cstheme="majorHAnsi"/>
          <w:b/>
          <w:sz w:val="20"/>
          <w:szCs w:val="20"/>
        </w:rPr>
        <w:t xml:space="preserve">Concierto Shakira: </w:t>
      </w:r>
      <w:r w:rsidRPr="006D1133">
        <w:rPr>
          <w:rFonts w:asciiTheme="majorHAnsi" w:hAnsiTheme="majorHAnsi" w:cstheme="majorHAnsi"/>
          <w:bCs/>
          <w:sz w:val="20"/>
          <w:szCs w:val="20"/>
        </w:rPr>
        <w:t>21/02/2025-2</w:t>
      </w:r>
      <w:r w:rsidR="00C0335F">
        <w:rPr>
          <w:rFonts w:asciiTheme="majorHAnsi" w:hAnsiTheme="majorHAnsi" w:cstheme="majorHAnsi"/>
          <w:bCs/>
          <w:sz w:val="20"/>
          <w:szCs w:val="20"/>
        </w:rPr>
        <w:t>5</w:t>
      </w:r>
      <w:r w:rsidRPr="006D1133">
        <w:rPr>
          <w:rFonts w:asciiTheme="majorHAnsi" w:hAnsiTheme="majorHAnsi" w:cstheme="majorHAnsi"/>
          <w:bCs/>
          <w:sz w:val="20"/>
          <w:szCs w:val="20"/>
        </w:rPr>
        <w:t>/02/2025</w:t>
      </w:r>
    </w:p>
    <w:p w14:paraId="5EB36645" w14:textId="4FECE204" w:rsidR="00A36FEF" w:rsidRPr="006D1133" w:rsidRDefault="00A36FEF" w:rsidP="00AF2D3D">
      <w:pPr>
        <w:pStyle w:val="Prrafodelista"/>
        <w:numPr>
          <w:ilvl w:val="0"/>
          <w:numId w:val="3"/>
        </w:numPr>
        <w:ind w:left="587"/>
        <w:rPr>
          <w:rFonts w:asciiTheme="majorHAnsi" w:hAnsiTheme="majorHAnsi" w:cstheme="majorHAnsi"/>
          <w:bCs/>
          <w:sz w:val="20"/>
          <w:szCs w:val="20"/>
        </w:rPr>
      </w:pPr>
      <w:r w:rsidRPr="006D1133">
        <w:rPr>
          <w:rFonts w:asciiTheme="majorHAnsi" w:hAnsiTheme="majorHAnsi" w:cstheme="majorHAnsi"/>
          <w:b/>
          <w:sz w:val="20"/>
          <w:szCs w:val="20"/>
        </w:rPr>
        <w:t>Semana Santa:</w:t>
      </w:r>
      <w:r w:rsidRPr="006D1133">
        <w:rPr>
          <w:rFonts w:asciiTheme="majorHAnsi" w:hAnsiTheme="majorHAnsi" w:cstheme="majorHAnsi"/>
          <w:bCs/>
          <w:sz w:val="20"/>
          <w:szCs w:val="20"/>
        </w:rPr>
        <w:t xml:space="preserve"> 12/04/2025-20/04/2025</w:t>
      </w:r>
    </w:p>
    <w:p w14:paraId="6355F723" w14:textId="2F1B10F9" w:rsidR="00AF2D3D" w:rsidRPr="006D1133" w:rsidRDefault="00AF2D3D" w:rsidP="00A36FEF">
      <w:pPr>
        <w:pStyle w:val="Prrafodelista"/>
        <w:numPr>
          <w:ilvl w:val="0"/>
          <w:numId w:val="3"/>
        </w:numPr>
        <w:ind w:left="757"/>
        <w:rPr>
          <w:rFonts w:asciiTheme="majorHAnsi" w:hAnsiTheme="majorHAnsi" w:cstheme="majorHAnsi"/>
          <w:b/>
          <w:sz w:val="20"/>
          <w:szCs w:val="20"/>
        </w:rPr>
      </w:pPr>
      <w:r w:rsidRPr="006D1133">
        <w:rPr>
          <w:rFonts w:asciiTheme="majorHAnsi" w:hAnsiTheme="majorHAnsi" w:cstheme="majorHAnsi"/>
          <w:b/>
          <w:sz w:val="20"/>
          <w:szCs w:val="20"/>
        </w:rPr>
        <w:t>Expobelleza</w:t>
      </w:r>
      <w:r w:rsidRPr="006D1133">
        <w:rPr>
          <w:rFonts w:asciiTheme="majorHAnsi" w:hAnsiTheme="majorHAnsi" w:cstheme="majorHAnsi"/>
          <w:bCs/>
          <w:sz w:val="20"/>
          <w:szCs w:val="20"/>
        </w:rPr>
        <w:t>: 25/06/2025 - 2</w:t>
      </w:r>
      <w:r w:rsidR="00A36FEF" w:rsidRPr="006D1133">
        <w:rPr>
          <w:rFonts w:asciiTheme="majorHAnsi" w:hAnsiTheme="majorHAnsi" w:cstheme="majorHAnsi"/>
          <w:bCs/>
          <w:sz w:val="20"/>
          <w:szCs w:val="20"/>
        </w:rPr>
        <w:t>9</w:t>
      </w:r>
      <w:r w:rsidRPr="006D1133">
        <w:rPr>
          <w:rFonts w:asciiTheme="majorHAnsi" w:hAnsiTheme="majorHAnsi" w:cstheme="majorHAnsi"/>
          <w:bCs/>
          <w:sz w:val="20"/>
          <w:szCs w:val="20"/>
        </w:rPr>
        <w:t>/06/2025</w:t>
      </w:r>
    </w:p>
    <w:p w14:paraId="73F6DFB0" w14:textId="77777777" w:rsidR="00AF2D3D" w:rsidRPr="006D1133" w:rsidRDefault="00AF2D3D" w:rsidP="00AF2D3D">
      <w:pPr>
        <w:pStyle w:val="Prrafodelista"/>
        <w:numPr>
          <w:ilvl w:val="0"/>
          <w:numId w:val="3"/>
        </w:numPr>
        <w:rPr>
          <w:rFonts w:asciiTheme="majorHAnsi" w:hAnsiTheme="majorHAnsi" w:cstheme="majorHAnsi"/>
          <w:b/>
          <w:sz w:val="20"/>
          <w:szCs w:val="20"/>
        </w:rPr>
      </w:pPr>
      <w:r w:rsidRPr="006D1133">
        <w:rPr>
          <w:rFonts w:asciiTheme="majorHAnsi" w:hAnsiTheme="majorHAnsi" w:cstheme="majorHAnsi"/>
          <w:b/>
          <w:sz w:val="20"/>
          <w:szCs w:val="20"/>
        </w:rPr>
        <w:t xml:space="preserve">Colombiamoda: </w:t>
      </w:r>
      <w:r w:rsidRPr="006D1133">
        <w:rPr>
          <w:rFonts w:asciiTheme="majorHAnsi" w:hAnsiTheme="majorHAnsi" w:cstheme="majorHAnsi"/>
          <w:bCs/>
          <w:sz w:val="20"/>
          <w:szCs w:val="20"/>
        </w:rPr>
        <w:t>20/07/2025 - 26/07/2025</w:t>
      </w:r>
    </w:p>
    <w:p w14:paraId="02517FA8" w14:textId="4CEEFDD9" w:rsidR="00AF2D3D" w:rsidRPr="006D1133" w:rsidRDefault="00AF2D3D" w:rsidP="00AF2D3D">
      <w:pPr>
        <w:pStyle w:val="Prrafodelista"/>
        <w:numPr>
          <w:ilvl w:val="0"/>
          <w:numId w:val="3"/>
        </w:numPr>
        <w:rPr>
          <w:rFonts w:asciiTheme="majorHAnsi" w:hAnsiTheme="majorHAnsi" w:cstheme="majorHAnsi"/>
          <w:b/>
          <w:sz w:val="20"/>
          <w:szCs w:val="20"/>
        </w:rPr>
      </w:pPr>
      <w:r w:rsidRPr="006D1133">
        <w:rPr>
          <w:rFonts w:asciiTheme="majorHAnsi" w:hAnsiTheme="majorHAnsi" w:cstheme="majorHAnsi"/>
          <w:b/>
          <w:sz w:val="20"/>
          <w:szCs w:val="20"/>
        </w:rPr>
        <w:t xml:space="preserve">Feria de Flores: </w:t>
      </w:r>
      <w:r w:rsidRPr="006D1133">
        <w:rPr>
          <w:rFonts w:asciiTheme="majorHAnsi" w:hAnsiTheme="majorHAnsi" w:cstheme="majorHAnsi"/>
          <w:bCs/>
          <w:sz w:val="20"/>
          <w:szCs w:val="20"/>
        </w:rPr>
        <w:t>01/08/2025-11/08/2025</w:t>
      </w:r>
    </w:p>
    <w:p w14:paraId="68D11A45" w14:textId="2F65525D" w:rsidR="00FC7656" w:rsidRPr="006D1133" w:rsidRDefault="00FC7656" w:rsidP="00D7400A">
      <w:pPr>
        <w:pStyle w:val="Prrafodelista"/>
        <w:numPr>
          <w:ilvl w:val="0"/>
          <w:numId w:val="3"/>
        </w:numPr>
        <w:rPr>
          <w:rFonts w:asciiTheme="majorHAnsi" w:hAnsiTheme="majorHAnsi" w:cstheme="majorHAnsi"/>
          <w:b/>
          <w:sz w:val="20"/>
          <w:szCs w:val="20"/>
        </w:rPr>
      </w:pPr>
      <w:r w:rsidRPr="006D1133">
        <w:rPr>
          <w:rFonts w:asciiTheme="majorHAnsi" w:hAnsiTheme="majorHAnsi" w:cstheme="majorHAnsi"/>
          <w:b/>
          <w:color w:val="000000"/>
          <w:sz w:val="20"/>
          <w:szCs w:val="20"/>
        </w:rPr>
        <w:t>Ferias y eventos (pendientes por confirmar)</w:t>
      </w:r>
    </w:p>
    <w:p w14:paraId="1FF570FD" w14:textId="77777777" w:rsidR="00FC7656" w:rsidRPr="006D1133" w:rsidRDefault="00FC7656" w:rsidP="00D7400A">
      <w:pPr>
        <w:jc w:val="both"/>
        <w:rPr>
          <w:rFonts w:asciiTheme="majorHAnsi" w:hAnsiTheme="majorHAnsi" w:cstheme="majorHAnsi"/>
          <w:b/>
          <w:sz w:val="20"/>
          <w:szCs w:val="20"/>
        </w:rPr>
        <w:sectPr w:rsidR="00FC7656" w:rsidRPr="006D1133" w:rsidSect="00FC7656">
          <w:type w:val="continuous"/>
          <w:pgSz w:w="12240" w:h="15840" w:code="1"/>
          <w:pgMar w:top="1440" w:right="1077" w:bottom="1440" w:left="1077" w:header="709" w:footer="709" w:gutter="0"/>
          <w:pgNumType w:start="1"/>
          <w:cols w:num="2" w:space="720"/>
        </w:sectPr>
      </w:pPr>
    </w:p>
    <w:p w14:paraId="5C51B97A" w14:textId="5D1594AC" w:rsidR="00D7400A" w:rsidRPr="006D1133" w:rsidRDefault="00D7400A" w:rsidP="00D7400A">
      <w:pPr>
        <w:jc w:val="both"/>
        <w:rPr>
          <w:rFonts w:asciiTheme="majorHAnsi" w:hAnsiTheme="majorHAnsi" w:cstheme="majorHAnsi"/>
          <w:b/>
          <w:sz w:val="20"/>
          <w:szCs w:val="20"/>
        </w:rPr>
      </w:pPr>
      <w:r w:rsidRPr="006D1133">
        <w:rPr>
          <w:rFonts w:asciiTheme="majorHAnsi" w:hAnsiTheme="majorHAnsi" w:cstheme="majorHAnsi"/>
          <w:b/>
          <w:sz w:val="20"/>
          <w:szCs w:val="20"/>
        </w:rPr>
        <w:t>*** Los hoteles de la siguiente tabla son los únicos que han informado Tarifa de Temporada ALTA, lo hoteles no mencionados quedan bajo solicitud.</w:t>
      </w:r>
    </w:p>
    <w:p w14:paraId="46455DAE" w14:textId="77777777" w:rsidR="00D7400A" w:rsidRPr="006D1133" w:rsidRDefault="00D7400A" w:rsidP="00D7400A">
      <w:pPr>
        <w:jc w:val="center"/>
        <w:rPr>
          <w:rFonts w:asciiTheme="majorHAnsi" w:hAnsiTheme="majorHAnsi" w:cstheme="majorHAnsi"/>
          <w:b/>
          <w:color w:val="FFFFFF"/>
          <w:sz w:val="20"/>
          <w:szCs w:val="20"/>
        </w:rPr>
        <w:sectPr w:rsidR="00D7400A" w:rsidRPr="006D1133" w:rsidSect="004908DD">
          <w:type w:val="continuous"/>
          <w:pgSz w:w="12240" w:h="15840" w:code="1"/>
          <w:pgMar w:top="1440" w:right="1077" w:bottom="1440" w:left="1077" w:header="709" w:footer="709" w:gutter="0"/>
          <w:pgNumType w:start="1"/>
          <w:cols w:space="720"/>
        </w:sectPr>
      </w:pPr>
    </w:p>
    <w:tbl>
      <w:tblPr>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544"/>
        <w:gridCol w:w="850"/>
        <w:gridCol w:w="993"/>
        <w:gridCol w:w="708"/>
        <w:gridCol w:w="993"/>
        <w:gridCol w:w="708"/>
        <w:gridCol w:w="993"/>
        <w:gridCol w:w="708"/>
        <w:gridCol w:w="993"/>
      </w:tblGrid>
      <w:tr w:rsidR="00D7400A" w:rsidRPr="006D1133" w14:paraId="02243D8F" w14:textId="77777777" w:rsidTr="002F2DA5">
        <w:tc>
          <w:tcPr>
            <w:tcW w:w="11058" w:type="dxa"/>
            <w:gridSpan w:val="10"/>
            <w:shd w:val="clear" w:color="auto" w:fill="002060"/>
            <w:vAlign w:val="center"/>
          </w:tcPr>
          <w:p w14:paraId="6E27A650" w14:textId="6DD6FEDB"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 xml:space="preserve">TARIFAS POR PERSONA PARA ALTA TEMPORADA EN </w:t>
            </w:r>
            <w:r w:rsidR="00F16CFE" w:rsidRPr="006D1133">
              <w:rPr>
                <w:rFonts w:asciiTheme="majorHAnsi" w:hAnsiTheme="majorHAnsi" w:cstheme="majorHAnsi"/>
                <w:b/>
                <w:color w:val="FFFFFF"/>
                <w:sz w:val="20"/>
                <w:szCs w:val="20"/>
              </w:rPr>
              <w:t>USD</w:t>
            </w:r>
            <w:r w:rsidRPr="006D1133">
              <w:rPr>
                <w:rFonts w:asciiTheme="majorHAnsi" w:hAnsiTheme="majorHAnsi" w:cstheme="majorHAnsi"/>
                <w:b/>
                <w:color w:val="FFFFFF"/>
                <w:sz w:val="20"/>
                <w:szCs w:val="20"/>
              </w:rPr>
              <w:t xml:space="preserve"> (Mínimo 2 pasajeros viajando juntos) </w:t>
            </w:r>
            <w:r w:rsidRPr="006D1133">
              <w:rPr>
                <w:rFonts w:asciiTheme="majorHAnsi" w:hAnsiTheme="majorHAnsi" w:cstheme="majorHAnsi"/>
                <w:b/>
                <w:color w:val="FFC000"/>
                <w:sz w:val="20"/>
                <w:szCs w:val="20"/>
              </w:rPr>
              <w:t>SERVICIOS PRIVADOS</w:t>
            </w:r>
          </w:p>
        </w:tc>
      </w:tr>
      <w:tr w:rsidR="00D7400A" w:rsidRPr="006D1133" w14:paraId="7DE8330C" w14:textId="77777777" w:rsidTr="002F2DA5">
        <w:trPr>
          <w:trHeight w:val="70"/>
        </w:trPr>
        <w:tc>
          <w:tcPr>
            <w:tcW w:w="568" w:type="dxa"/>
            <w:shd w:val="clear" w:color="auto" w:fill="808080"/>
            <w:vAlign w:val="center"/>
          </w:tcPr>
          <w:p w14:paraId="435A390B"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CAT</w:t>
            </w:r>
          </w:p>
        </w:tc>
        <w:tc>
          <w:tcPr>
            <w:tcW w:w="3544" w:type="dxa"/>
            <w:shd w:val="clear" w:color="auto" w:fill="808080"/>
            <w:vAlign w:val="center"/>
          </w:tcPr>
          <w:p w14:paraId="774B2746"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MEDELLÍN</w:t>
            </w:r>
          </w:p>
        </w:tc>
        <w:tc>
          <w:tcPr>
            <w:tcW w:w="850" w:type="dxa"/>
            <w:shd w:val="clear" w:color="auto" w:fill="808080"/>
            <w:vAlign w:val="center"/>
          </w:tcPr>
          <w:p w14:paraId="192E95D4"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SGL</w:t>
            </w:r>
          </w:p>
        </w:tc>
        <w:tc>
          <w:tcPr>
            <w:tcW w:w="993" w:type="dxa"/>
            <w:shd w:val="clear" w:color="auto" w:fill="808080"/>
            <w:vAlign w:val="center"/>
          </w:tcPr>
          <w:p w14:paraId="2B36A0FC"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vAlign w:val="center"/>
          </w:tcPr>
          <w:p w14:paraId="69CABB83"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DBL</w:t>
            </w:r>
          </w:p>
        </w:tc>
        <w:tc>
          <w:tcPr>
            <w:tcW w:w="993" w:type="dxa"/>
            <w:shd w:val="clear" w:color="auto" w:fill="808080"/>
            <w:vAlign w:val="center"/>
          </w:tcPr>
          <w:p w14:paraId="218873DF"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vAlign w:val="center"/>
          </w:tcPr>
          <w:p w14:paraId="0AD1FF57"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TPL</w:t>
            </w:r>
          </w:p>
        </w:tc>
        <w:tc>
          <w:tcPr>
            <w:tcW w:w="993" w:type="dxa"/>
            <w:shd w:val="clear" w:color="auto" w:fill="808080"/>
            <w:vAlign w:val="center"/>
          </w:tcPr>
          <w:p w14:paraId="353D7177"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vAlign w:val="center"/>
          </w:tcPr>
          <w:p w14:paraId="1136B94D"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CHD</w:t>
            </w:r>
          </w:p>
        </w:tc>
        <w:tc>
          <w:tcPr>
            <w:tcW w:w="993" w:type="dxa"/>
            <w:shd w:val="clear" w:color="auto" w:fill="808080"/>
            <w:vAlign w:val="center"/>
          </w:tcPr>
          <w:p w14:paraId="7B6F74FE"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r>
      <w:tr w:rsidR="00FF7F10" w:rsidRPr="006D1133" w14:paraId="5419F46E" w14:textId="77777777" w:rsidTr="00FF7F10">
        <w:trPr>
          <w:cantSplit/>
          <w:trHeight w:val="1028"/>
        </w:trPr>
        <w:tc>
          <w:tcPr>
            <w:tcW w:w="568" w:type="dxa"/>
            <w:shd w:val="clear" w:color="auto" w:fill="ECECEC"/>
            <w:textDirection w:val="btLr"/>
            <w:vAlign w:val="center"/>
          </w:tcPr>
          <w:p w14:paraId="4FFB6073" w14:textId="77777777" w:rsidR="00FF7F10" w:rsidRPr="006D1133" w:rsidRDefault="00FF7F10" w:rsidP="00FF7F10">
            <w:pPr>
              <w:spacing w:after="0"/>
              <w:ind w:left="113" w:right="113"/>
              <w:jc w:val="center"/>
              <w:rPr>
                <w:rFonts w:asciiTheme="majorHAnsi" w:hAnsiTheme="majorHAnsi" w:cstheme="majorHAnsi"/>
                <w:b/>
                <w:sz w:val="20"/>
                <w:szCs w:val="20"/>
              </w:rPr>
            </w:pPr>
            <w:r w:rsidRPr="006D1133">
              <w:rPr>
                <w:rFonts w:asciiTheme="majorHAnsi" w:hAnsiTheme="majorHAnsi" w:cstheme="majorHAnsi"/>
                <w:b/>
                <w:sz w:val="20"/>
                <w:szCs w:val="20"/>
              </w:rPr>
              <w:t>LUXURY</w:t>
            </w:r>
          </w:p>
        </w:tc>
        <w:tc>
          <w:tcPr>
            <w:tcW w:w="3544" w:type="dxa"/>
            <w:shd w:val="clear" w:color="auto" w:fill="ECECEC"/>
            <w:vAlign w:val="center"/>
          </w:tcPr>
          <w:p w14:paraId="79AFF6D0" w14:textId="77777777" w:rsidR="00FF7F10" w:rsidRPr="006D1133" w:rsidRDefault="00FF7F10" w:rsidP="00FF7F10">
            <w:pPr>
              <w:spacing w:after="0"/>
              <w:jc w:val="cente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El Cielo Hotel /</w:t>
            </w:r>
            <w:r w:rsidRPr="006D1133">
              <w:rPr>
                <w:rFonts w:asciiTheme="majorHAnsi" w:hAnsiTheme="majorHAnsi" w:cstheme="majorHAnsi"/>
                <w:color w:val="000000"/>
                <w:sz w:val="20"/>
                <w:szCs w:val="20"/>
              </w:rPr>
              <w:t xml:space="preserve"> Estándar Suite (Doble)</w:t>
            </w:r>
          </w:p>
        </w:tc>
        <w:tc>
          <w:tcPr>
            <w:tcW w:w="850" w:type="dxa"/>
            <w:shd w:val="clear" w:color="auto" w:fill="E7E6E6"/>
            <w:vAlign w:val="center"/>
          </w:tcPr>
          <w:p w14:paraId="6E9C7E00" w14:textId="451CF399"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2039</w:t>
            </w:r>
          </w:p>
        </w:tc>
        <w:tc>
          <w:tcPr>
            <w:tcW w:w="993" w:type="dxa"/>
            <w:shd w:val="clear" w:color="auto" w:fill="E7E6E6"/>
            <w:vAlign w:val="center"/>
          </w:tcPr>
          <w:p w14:paraId="049AAA55" w14:textId="35D981A4"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540</w:t>
            </w:r>
          </w:p>
        </w:tc>
        <w:tc>
          <w:tcPr>
            <w:tcW w:w="708" w:type="dxa"/>
            <w:shd w:val="clear" w:color="auto" w:fill="E7E6E6"/>
            <w:vAlign w:val="center"/>
          </w:tcPr>
          <w:p w14:paraId="3C853ABF" w14:textId="2059F9E3"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1279</w:t>
            </w:r>
          </w:p>
        </w:tc>
        <w:tc>
          <w:tcPr>
            <w:tcW w:w="993" w:type="dxa"/>
            <w:shd w:val="clear" w:color="auto" w:fill="E7E6E6"/>
            <w:vAlign w:val="center"/>
          </w:tcPr>
          <w:p w14:paraId="5E2B903F" w14:textId="04E3EA31"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288</w:t>
            </w:r>
          </w:p>
        </w:tc>
        <w:tc>
          <w:tcPr>
            <w:tcW w:w="708" w:type="dxa"/>
            <w:shd w:val="clear" w:color="auto" w:fill="E7E6E6"/>
            <w:vAlign w:val="center"/>
          </w:tcPr>
          <w:p w14:paraId="48499914" w14:textId="1C73E5EF"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1219</w:t>
            </w:r>
          </w:p>
        </w:tc>
        <w:tc>
          <w:tcPr>
            <w:tcW w:w="993" w:type="dxa"/>
            <w:shd w:val="clear" w:color="auto" w:fill="E7E6E6"/>
            <w:vAlign w:val="center"/>
          </w:tcPr>
          <w:p w14:paraId="4A826616" w14:textId="70CAA35E"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268</w:t>
            </w:r>
          </w:p>
        </w:tc>
        <w:tc>
          <w:tcPr>
            <w:tcW w:w="708" w:type="dxa"/>
            <w:shd w:val="clear" w:color="auto" w:fill="E7E6E6"/>
            <w:vAlign w:val="center"/>
          </w:tcPr>
          <w:p w14:paraId="07934152" w14:textId="3D33A3A3"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559</w:t>
            </w:r>
          </w:p>
        </w:tc>
        <w:tc>
          <w:tcPr>
            <w:tcW w:w="993" w:type="dxa"/>
            <w:shd w:val="clear" w:color="auto" w:fill="E7E6E6"/>
            <w:vAlign w:val="center"/>
          </w:tcPr>
          <w:p w14:paraId="373DACC6" w14:textId="47A72C0C"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48</w:t>
            </w:r>
          </w:p>
        </w:tc>
      </w:tr>
      <w:tr w:rsidR="00D7400A" w:rsidRPr="006D1133" w14:paraId="5B6B9046" w14:textId="77777777" w:rsidTr="002F2DA5">
        <w:trPr>
          <w:trHeight w:val="261"/>
        </w:trPr>
        <w:tc>
          <w:tcPr>
            <w:tcW w:w="11058" w:type="dxa"/>
            <w:gridSpan w:val="10"/>
            <w:shd w:val="clear" w:color="auto" w:fill="1F3864"/>
            <w:vAlign w:val="center"/>
          </w:tcPr>
          <w:p w14:paraId="4A312BD6" w14:textId="6A76610F" w:rsidR="00D7400A" w:rsidRPr="006D1133" w:rsidRDefault="00D7400A" w:rsidP="00FC7656">
            <w:pPr>
              <w:spacing w:after="0"/>
              <w:jc w:val="center"/>
              <w:rPr>
                <w:rFonts w:asciiTheme="majorHAnsi" w:hAnsiTheme="majorHAnsi" w:cstheme="majorHAnsi"/>
                <w:color w:val="000000"/>
                <w:sz w:val="20"/>
                <w:szCs w:val="20"/>
              </w:rPr>
            </w:pPr>
            <w:r w:rsidRPr="006D1133">
              <w:rPr>
                <w:rFonts w:asciiTheme="majorHAnsi" w:hAnsiTheme="majorHAnsi" w:cstheme="majorHAnsi"/>
                <w:b/>
                <w:color w:val="FFFFFF"/>
                <w:sz w:val="20"/>
                <w:szCs w:val="20"/>
              </w:rPr>
              <w:t>TARIFAS POR PERSONA PARA ALTA TEMPORADA EN</w:t>
            </w:r>
            <w:r w:rsidR="00F16CFE" w:rsidRPr="006D1133">
              <w:rPr>
                <w:rFonts w:asciiTheme="majorHAnsi" w:hAnsiTheme="majorHAnsi" w:cstheme="majorHAnsi"/>
                <w:b/>
                <w:color w:val="FFFFFF"/>
                <w:sz w:val="20"/>
                <w:szCs w:val="20"/>
              </w:rPr>
              <w:t xml:space="preserve"> USD</w:t>
            </w:r>
            <w:r w:rsidRPr="006D1133">
              <w:rPr>
                <w:rFonts w:asciiTheme="majorHAnsi" w:hAnsiTheme="majorHAnsi" w:cstheme="majorHAnsi"/>
                <w:b/>
                <w:color w:val="FFFFFF"/>
                <w:sz w:val="20"/>
                <w:szCs w:val="20"/>
              </w:rPr>
              <w:t xml:space="preserve"> (Mínimo 2 pasajeros viajando juntos) </w:t>
            </w:r>
            <w:r w:rsidRPr="006D1133">
              <w:rPr>
                <w:rFonts w:asciiTheme="majorHAnsi" w:hAnsiTheme="majorHAnsi" w:cstheme="majorHAnsi"/>
                <w:b/>
                <w:color w:val="FFC000"/>
                <w:sz w:val="20"/>
                <w:szCs w:val="20"/>
              </w:rPr>
              <w:t>SERVICIOS REGULARES</w:t>
            </w:r>
          </w:p>
        </w:tc>
      </w:tr>
      <w:tr w:rsidR="00D7400A" w:rsidRPr="006D1133" w14:paraId="4AA7955E" w14:textId="77777777" w:rsidTr="002F2DA5">
        <w:trPr>
          <w:trHeight w:val="111"/>
        </w:trPr>
        <w:tc>
          <w:tcPr>
            <w:tcW w:w="568" w:type="dxa"/>
            <w:shd w:val="clear" w:color="auto" w:fill="808080" w:themeFill="background1" w:themeFillShade="80"/>
            <w:vAlign w:val="center"/>
          </w:tcPr>
          <w:p w14:paraId="488ABDF9"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CAT</w:t>
            </w:r>
          </w:p>
        </w:tc>
        <w:tc>
          <w:tcPr>
            <w:tcW w:w="3544" w:type="dxa"/>
            <w:shd w:val="clear" w:color="auto" w:fill="808080" w:themeFill="background1" w:themeFillShade="80"/>
            <w:vAlign w:val="center"/>
          </w:tcPr>
          <w:p w14:paraId="0DA6CC8E"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MEDELLÍN</w:t>
            </w:r>
          </w:p>
        </w:tc>
        <w:tc>
          <w:tcPr>
            <w:tcW w:w="850" w:type="dxa"/>
            <w:shd w:val="clear" w:color="auto" w:fill="808080" w:themeFill="background1" w:themeFillShade="80"/>
            <w:vAlign w:val="center"/>
          </w:tcPr>
          <w:p w14:paraId="530227EB"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SGL</w:t>
            </w:r>
          </w:p>
        </w:tc>
        <w:tc>
          <w:tcPr>
            <w:tcW w:w="993" w:type="dxa"/>
            <w:shd w:val="clear" w:color="auto" w:fill="808080" w:themeFill="background1" w:themeFillShade="80"/>
            <w:vAlign w:val="center"/>
          </w:tcPr>
          <w:p w14:paraId="14C25564"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themeFill="background1" w:themeFillShade="80"/>
            <w:vAlign w:val="center"/>
          </w:tcPr>
          <w:p w14:paraId="7E5289D5"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DBL</w:t>
            </w:r>
          </w:p>
        </w:tc>
        <w:tc>
          <w:tcPr>
            <w:tcW w:w="993" w:type="dxa"/>
            <w:shd w:val="clear" w:color="auto" w:fill="808080" w:themeFill="background1" w:themeFillShade="80"/>
            <w:vAlign w:val="center"/>
          </w:tcPr>
          <w:p w14:paraId="3F7EAC89"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themeFill="background1" w:themeFillShade="80"/>
            <w:vAlign w:val="center"/>
          </w:tcPr>
          <w:p w14:paraId="79ADDCDB"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TPL</w:t>
            </w:r>
          </w:p>
        </w:tc>
        <w:tc>
          <w:tcPr>
            <w:tcW w:w="993" w:type="dxa"/>
            <w:shd w:val="clear" w:color="auto" w:fill="808080" w:themeFill="background1" w:themeFillShade="80"/>
            <w:vAlign w:val="center"/>
          </w:tcPr>
          <w:p w14:paraId="1DFEBCA4"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c>
          <w:tcPr>
            <w:tcW w:w="708" w:type="dxa"/>
            <w:shd w:val="clear" w:color="auto" w:fill="808080" w:themeFill="background1" w:themeFillShade="80"/>
            <w:vAlign w:val="center"/>
          </w:tcPr>
          <w:p w14:paraId="50979573"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CHD</w:t>
            </w:r>
          </w:p>
        </w:tc>
        <w:tc>
          <w:tcPr>
            <w:tcW w:w="993" w:type="dxa"/>
            <w:shd w:val="clear" w:color="auto" w:fill="808080" w:themeFill="background1" w:themeFillShade="80"/>
            <w:vAlign w:val="center"/>
          </w:tcPr>
          <w:p w14:paraId="624D4D9E" w14:textId="77777777" w:rsidR="00D7400A" w:rsidRPr="006D1133" w:rsidRDefault="00D7400A" w:rsidP="00FC7656">
            <w:pPr>
              <w:spacing w:after="0"/>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N. Adic.</w:t>
            </w:r>
          </w:p>
        </w:tc>
      </w:tr>
      <w:tr w:rsidR="00FF7F10" w:rsidRPr="006D1133" w14:paraId="76B1A1FC" w14:textId="77777777" w:rsidTr="00FF7F10">
        <w:trPr>
          <w:trHeight w:val="461"/>
        </w:trPr>
        <w:tc>
          <w:tcPr>
            <w:tcW w:w="568" w:type="dxa"/>
            <w:shd w:val="clear" w:color="auto" w:fill="ECECEC"/>
            <w:vAlign w:val="center"/>
          </w:tcPr>
          <w:p w14:paraId="22E5479E" w14:textId="75FE443E"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b/>
                <w:sz w:val="20"/>
                <w:szCs w:val="20"/>
              </w:rPr>
            </w:pPr>
            <w:r w:rsidRPr="006D1133">
              <w:rPr>
                <w:rFonts w:asciiTheme="majorHAnsi" w:hAnsiTheme="majorHAnsi" w:cstheme="majorHAnsi"/>
                <w:b/>
                <w:sz w:val="20"/>
                <w:szCs w:val="20"/>
              </w:rPr>
              <w:t>5*</w:t>
            </w:r>
          </w:p>
        </w:tc>
        <w:tc>
          <w:tcPr>
            <w:tcW w:w="3544" w:type="dxa"/>
            <w:shd w:val="clear" w:color="auto" w:fill="ECECEC"/>
            <w:vAlign w:val="center"/>
          </w:tcPr>
          <w:p w14:paraId="50F94A72" w14:textId="0B5BBA1B" w:rsidR="00FF7F10" w:rsidRPr="00221D6E" w:rsidRDefault="00FF7F10" w:rsidP="00FF7F10">
            <w:pPr>
              <w:spacing w:after="0"/>
              <w:jc w:val="center"/>
              <w:rPr>
                <w:rFonts w:asciiTheme="majorHAnsi" w:hAnsiTheme="majorHAnsi" w:cstheme="majorHAnsi"/>
                <w:b/>
                <w:bCs/>
                <w:color w:val="000000"/>
                <w:sz w:val="20"/>
                <w:szCs w:val="20"/>
                <w:lang w:val="en-US"/>
              </w:rPr>
            </w:pPr>
            <w:r w:rsidRPr="00221D6E">
              <w:rPr>
                <w:rFonts w:asciiTheme="majorHAnsi" w:hAnsiTheme="majorHAnsi" w:cstheme="majorHAnsi"/>
                <w:b/>
                <w:bCs/>
                <w:color w:val="000000"/>
                <w:sz w:val="20"/>
                <w:szCs w:val="20"/>
                <w:lang w:val="en-US"/>
              </w:rPr>
              <w:t xml:space="preserve">Park 10 / </w:t>
            </w:r>
            <w:r w:rsidRPr="00221D6E">
              <w:rPr>
                <w:rFonts w:asciiTheme="majorHAnsi" w:hAnsiTheme="majorHAnsi" w:cstheme="majorHAnsi"/>
                <w:color w:val="000000"/>
                <w:sz w:val="20"/>
                <w:szCs w:val="20"/>
                <w:lang w:val="en-US"/>
              </w:rPr>
              <w:t>Suite (Doble o Twin)</w:t>
            </w:r>
          </w:p>
        </w:tc>
        <w:tc>
          <w:tcPr>
            <w:tcW w:w="850" w:type="dxa"/>
            <w:shd w:val="clear" w:color="auto" w:fill="E7E6E6"/>
            <w:vAlign w:val="center"/>
          </w:tcPr>
          <w:p w14:paraId="06A9CD49" w14:textId="1D0A305D"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1085</w:t>
            </w:r>
          </w:p>
        </w:tc>
        <w:tc>
          <w:tcPr>
            <w:tcW w:w="993" w:type="dxa"/>
            <w:shd w:val="clear" w:color="auto" w:fill="E7E6E6"/>
            <w:vAlign w:val="center"/>
          </w:tcPr>
          <w:p w14:paraId="3B352324" w14:textId="0BFDF0A7"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283</w:t>
            </w:r>
          </w:p>
        </w:tc>
        <w:tc>
          <w:tcPr>
            <w:tcW w:w="708" w:type="dxa"/>
            <w:shd w:val="clear" w:color="auto" w:fill="E7E6E6"/>
            <w:vAlign w:val="center"/>
          </w:tcPr>
          <w:p w14:paraId="0091E9B5" w14:textId="046D70B5"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665</w:t>
            </w:r>
          </w:p>
        </w:tc>
        <w:tc>
          <w:tcPr>
            <w:tcW w:w="993" w:type="dxa"/>
            <w:shd w:val="clear" w:color="auto" w:fill="E7E6E6"/>
            <w:vAlign w:val="center"/>
          </w:tcPr>
          <w:p w14:paraId="78BF7F1F" w14:textId="352C1ABF"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143</w:t>
            </w:r>
          </w:p>
        </w:tc>
        <w:tc>
          <w:tcPr>
            <w:tcW w:w="708" w:type="dxa"/>
            <w:shd w:val="clear" w:color="auto" w:fill="E7E6E6"/>
            <w:vAlign w:val="center"/>
          </w:tcPr>
          <w:p w14:paraId="657CB535" w14:textId="177CE3CE"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580</w:t>
            </w:r>
          </w:p>
        </w:tc>
        <w:tc>
          <w:tcPr>
            <w:tcW w:w="993" w:type="dxa"/>
            <w:shd w:val="clear" w:color="auto" w:fill="E7E6E6"/>
            <w:vAlign w:val="center"/>
          </w:tcPr>
          <w:p w14:paraId="7C409BAD" w14:textId="722FDFE3"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114</w:t>
            </w:r>
          </w:p>
        </w:tc>
        <w:tc>
          <w:tcPr>
            <w:tcW w:w="708" w:type="dxa"/>
            <w:shd w:val="clear" w:color="auto" w:fill="E7E6E6"/>
            <w:vAlign w:val="center"/>
          </w:tcPr>
          <w:p w14:paraId="55A12B7D" w14:textId="568A772D"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405</w:t>
            </w:r>
          </w:p>
        </w:tc>
        <w:tc>
          <w:tcPr>
            <w:tcW w:w="993" w:type="dxa"/>
            <w:shd w:val="clear" w:color="auto" w:fill="E7E6E6"/>
            <w:vAlign w:val="center"/>
          </w:tcPr>
          <w:p w14:paraId="230E4D21" w14:textId="51E12CC0"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55</w:t>
            </w:r>
          </w:p>
        </w:tc>
      </w:tr>
      <w:tr w:rsidR="00FF7F10" w:rsidRPr="006D1133" w14:paraId="2AD6EEAB" w14:textId="77777777" w:rsidTr="00FF7F10">
        <w:trPr>
          <w:trHeight w:val="461"/>
        </w:trPr>
        <w:tc>
          <w:tcPr>
            <w:tcW w:w="568" w:type="dxa"/>
            <w:vMerge w:val="restart"/>
            <w:shd w:val="clear" w:color="auto" w:fill="ECECEC"/>
            <w:vAlign w:val="center"/>
          </w:tcPr>
          <w:p w14:paraId="1FBF543D" w14:textId="00BDC805"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b/>
                <w:sz w:val="20"/>
                <w:szCs w:val="20"/>
              </w:rPr>
            </w:pPr>
            <w:r w:rsidRPr="006D1133">
              <w:rPr>
                <w:rFonts w:asciiTheme="majorHAnsi" w:hAnsiTheme="majorHAnsi" w:cstheme="majorHAnsi"/>
                <w:b/>
                <w:sz w:val="20"/>
                <w:szCs w:val="20"/>
              </w:rPr>
              <w:t>4*</w:t>
            </w:r>
          </w:p>
        </w:tc>
        <w:tc>
          <w:tcPr>
            <w:tcW w:w="3544" w:type="dxa"/>
            <w:shd w:val="clear" w:color="auto" w:fill="ECECEC"/>
            <w:vAlign w:val="center"/>
          </w:tcPr>
          <w:p w14:paraId="0A0F7D0F" w14:textId="1547607B" w:rsidR="00FF7F10" w:rsidRPr="006D1133" w:rsidRDefault="00FF7F10" w:rsidP="00FF7F10">
            <w:pPr>
              <w:spacing w:after="0"/>
              <w:jc w:val="center"/>
              <w:rPr>
                <w:rFonts w:asciiTheme="majorHAnsi" w:hAnsiTheme="majorHAnsi" w:cstheme="majorHAnsi"/>
                <w:b/>
                <w:bCs/>
                <w:color w:val="000000"/>
                <w:sz w:val="20"/>
                <w:szCs w:val="20"/>
              </w:rPr>
            </w:pPr>
            <w:r w:rsidRPr="006D1133">
              <w:rPr>
                <w:rFonts w:asciiTheme="majorHAnsi" w:hAnsiTheme="majorHAnsi" w:cstheme="majorHAnsi"/>
                <w:b/>
                <w:bCs/>
                <w:color w:val="000000"/>
                <w:sz w:val="20"/>
                <w:szCs w:val="20"/>
              </w:rPr>
              <w:t xml:space="preserve">Poblado Plaza </w:t>
            </w:r>
            <w:r w:rsidRPr="006D1133">
              <w:rPr>
                <w:rFonts w:asciiTheme="majorHAnsi" w:hAnsiTheme="majorHAnsi" w:cstheme="majorHAnsi"/>
                <w:bCs/>
                <w:color w:val="000000"/>
                <w:sz w:val="20"/>
                <w:szCs w:val="20"/>
              </w:rPr>
              <w:t>/ Superior (Doble o Twin)</w:t>
            </w:r>
          </w:p>
        </w:tc>
        <w:tc>
          <w:tcPr>
            <w:tcW w:w="850" w:type="dxa"/>
            <w:shd w:val="clear" w:color="auto" w:fill="E7E6E6"/>
            <w:vAlign w:val="center"/>
          </w:tcPr>
          <w:p w14:paraId="0F3D5436" w14:textId="569B59FB"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1105</w:t>
            </w:r>
          </w:p>
        </w:tc>
        <w:tc>
          <w:tcPr>
            <w:tcW w:w="993" w:type="dxa"/>
            <w:shd w:val="clear" w:color="auto" w:fill="E7E6E6"/>
            <w:vAlign w:val="center"/>
          </w:tcPr>
          <w:p w14:paraId="3ED45217" w14:textId="14DFAFA5"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289</w:t>
            </w:r>
          </w:p>
        </w:tc>
        <w:tc>
          <w:tcPr>
            <w:tcW w:w="708" w:type="dxa"/>
            <w:shd w:val="clear" w:color="auto" w:fill="E7E6E6"/>
            <w:vAlign w:val="center"/>
          </w:tcPr>
          <w:p w14:paraId="725E1837" w14:textId="1E32A07F"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675</w:t>
            </w:r>
          </w:p>
        </w:tc>
        <w:tc>
          <w:tcPr>
            <w:tcW w:w="993" w:type="dxa"/>
            <w:shd w:val="clear" w:color="auto" w:fill="E7E6E6"/>
            <w:vAlign w:val="center"/>
          </w:tcPr>
          <w:p w14:paraId="1ED3EA59" w14:textId="20E56C5D"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145</w:t>
            </w:r>
          </w:p>
        </w:tc>
        <w:tc>
          <w:tcPr>
            <w:tcW w:w="708" w:type="dxa"/>
            <w:shd w:val="clear" w:color="auto" w:fill="E7E6E6"/>
            <w:vAlign w:val="center"/>
          </w:tcPr>
          <w:p w14:paraId="42D20F41" w14:textId="059BF992"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595</w:t>
            </w:r>
          </w:p>
        </w:tc>
        <w:tc>
          <w:tcPr>
            <w:tcW w:w="993" w:type="dxa"/>
            <w:shd w:val="clear" w:color="auto" w:fill="E7E6E6"/>
            <w:vAlign w:val="center"/>
          </w:tcPr>
          <w:p w14:paraId="0FA00FED" w14:textId="6CC60C34"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119</w:t>
            </w:r>
          </w:p>
        </w:tc>
        <w:tc>
          <w:tcPr>
            <w:tcW w:w="708" w:type="dxa"/>
            <w:shd w:val="clear" w:color="auto" w:fill="E7E6E6"/>
            <w:vAlign w:val="center"/>
          </w:tcPr>
          <w:p w14:paraId="0A8FAC60" w14:textId="15E5A5E4"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325</w:t>
            </w:r>
          </w:p>
        </w:tc>
        <w:tc>
          <w:tcPr>
            <w:tcW w:w="993" w:type="dxa"/>
            <w:shd w:val="clear" w:color="auto" w:fill="E7E6E6"/>
            <w:vAlign w:val="center"/>
          </w:tcPr>
          <w:p w14:paraId="44D497F8" w14:textId="48C24308"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29</w:t>
            </w:r>
          </w:p>
        </w:tc>
      </w:tr>
      <w:tr w:rsidR="00FF7F10" w:rsidRPr="006D1133" w14:paraId="21FED584" w14:textId="77777777" w:rsidTr="00FF7F10">
        <w:trPr>
          <w:trHeight w:val="461"/>
        </w:trPr>
        <w:tc>
          <w:tcPr>
            <w:tcW w:w="568" w:type="dxa"/>
            <w:vMerge/>
            <w:shd w:val="clear" w:color="auto" w:fill="ECECEC"/>
            <w:vAlign w:val="center"/>
          </w:tcPr>
          <w:p w14:paraId="3E829B11" w14:textId="77777777"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3383B311" w14:textId="7689C1B4" w:rsidR="00FF7F10" w:rsidRPr="008C1592" w:rsidRDefault="00FF7F10" w:rsidP="00FF7F10">
            <w:pPr>
              <w:spacing w:after="0"/>
              <w:jc w:val="center"/>
              <w:rPr>
                <w:rFonts w:asciiTheme="majorHAnsi" w:hAnsiTheme="majorHAnsi" w:cstheme="majorHAnsi"/>
                <w:color w:val="000000"/>
                <w:sz w:val="20"/>
                <w:szCs w:val="20"/>
                <w:lang w:val="en-US"/>
              </w:rPr>
            </w:pPr>
            <w:r w:rsidRPr="008C1592">
              <w:rPr>
                <w:rFonts w:asciiTheme="majorHAnsi" w:hAnsiTheme="majorHAnsi" w:cstheme="majorHAnsi"/>
                <w:b/>
                <w:bCs/>
                <w:color w:val="000000"/>
                <w:sz w:val="20"/>
                <w:szCs w:val="20"/>
                <w:lang w:val="en-US"/>
              </w:rPr>
              <w:t>Four Point by Sheraton Medellín</w:t>
            </w:r>
            <w:r w:rsidRPr="008C1592">
              <w:rPr>
                <w:rFonts w:asciiTheme="majorHAnsi" w:hAnsiTheme="majorHAnsi" w:cstheme="majorHAnsi"/>
                <w:color w:val="000000"/>
                <w:sz w:val="20"/>
                <w:szCs w:val="20"/>
                <w:lang w:val="en-US"/>
              </w:rPr>
              <w:t xml:space="preserve"> / Classic (Twin)</w:t>
            </w:r>
          </w:p>
        </w:tc>
        <w:tc>
          <w:tcPr>
            <w:tcW w:w="850" w:type="dxa"/>
            <w:shd w:val="clear" w:color="auto" w:fill="E7E6E6"/>
            <w:vAlign w:val="center"/>
          </w:tcPr>
          <w:p w14:paraId="5E796F7C" w14:textId="35BEE65E"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995</w:t>
            </w:r>
          </w:p>
        </w:tc>
        <w:tc>
          <w:tcPr>
            <w:tcW w:w="993" w:type="dxa"/>
            <w:shd w:val="clear" w:color="auto" w:fill="E7E6E6"/>
            <w:vAlign w:val="center"/>
          </w:tcPr>
          <w:p w14:paraId="73B6DFDB" w14:textId="2FCA28B9"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253</w:t>
            </w:r>
          </w:p>
        </w:tc>
        <w:tc>
          <w:tcPr>
            <w:tcW w:w="708" w:type="dxa"/>
            <w:shd w:val="clear" w:color="auto" w:fill="E7E6E6"/>
            <w:vAlign w:val="center"/>
          </w:tcPr>
          <w:p w14:paraId="49B6BF68" w14:textId="189812CC"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655</w:t>
            </w:r>
          </w:p>
        </w:tc>
        <w:tc>
          <w:tcPr>
            <w:tcW w:w="993" w:type="dxa"/>
            <w:shd w:val="clear" w:color="auto" w:fill="E7E6E6"/>
            <w:vAlign w:val="center"/>
          </w:tcPr>
          <w:p w14:paraId="02D9D386" w14:textId="6ADA675E"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139</w:t>
            </w:r>
          </w:p>
        </w:tc>
        <w:tc>
          <w:tcPr>
            <w:tcW w:w="708" w:type="dxa"/>
            <w:shd w:val="clear" w:color="auto" w:fill="E7E6E6"/>
            <w:vAlign w:val="center"/>
          </w:tcPr>
          <w:p w14:paraId="79946DE1" w14:textId="0E5CC450"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565</w:t>
            </w:r>
          </w:p>
        </w:tc>
        <w:tc>
          <w:tcPr>
            <w:tcW w:w="993" w:type="dxa"/>
            <w:shd w:val="clear" w:color="auto" w:fill="E7E6E6"/>
            <w:vAlign w:val="center"/>
          </w:tcPr>
          <w:p w14:paraId="4E484567" w14:textId="1C087C37"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109</w:t>
            </w:r>
          </w:p>
        </w:tc>
        <w:tc>
          <w:tcPr>
            <w:tcW w:w="708" w:type="dxa"/>
            <w:shd w:val="clear" w:color="auto" w:fill="E7E6E6"/>
            <w:vAlign w:val="center"/>
          </w:tcPr>
          <w:p w14:paraId="459B6A24" w14:textId="578A251D"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240</w:t>
            </w:r>
          </w:p>
        </w:tc>
        <w:tc>
          <w:tcPr>
            <w:tcW w:w="993" w:type="dxa"/>
            <w:shd w:val="clear" w:color="auto" w:fill="E7E6E6"/>
            <w:vAlign w:val="center"/>
          </w:tcPr>
          <w:p w14:paraId="7643CC3A" w14:textId="5500E3D8"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0</w:t>
            </w:r>
          </w:p>
        </w:tc>
      </w:tr>
      <w:tr w:rsidR="00FF7F10" w:rsidRPr="006D1133" w14:paraId="0F8A83C9" w14:textId="77777777" w:rsidTr="00FF7F10">
        <w:trPr>
          <w:trHeight w:val="461"/>
        </w:trPr>
        <w:tc>
          <w:tcPr>
            <w:tcW w:w="568" w:type="dxa"/>
            <w:vMerge/>
            <w:shd w:val="clear" w:color="auto" w:fill="ECECEC"/>
            <w:vAlign w:val="center"/>
          </w:tcPr>
          <w:p w14:paraId="4A9FA35E" w14:textId="77777777"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694B2184" w14:textId="156FFAB5" w:rsidR="00FF7F10" w:rsidRPr="00470F07" w:rsidRDefault="00FF7F10" w:rsidP="00FF7F10">
            <w:pPr>
              <w:spacing w:after="0"/>
              <w:jc w:val="center"/>
              <w:rPr>
                <w:rFonts w:asciiTheme="majorHAnsi" w:hAnsiTheme="majorHAnsi" w:cstheme="majorHAnsi"/>
                <w:color w:val="000000"/>
                <w:sz w:val="20"/>
                <w:szCs w:val="20"/>
              </w:rPr>
            </w:pPr>
            <w:r w:rsidRPr="00933386">
              <w:rPr>
                <w:rFonts w:asciiTheme="majorHAnsi" w:hAnsiTheme="majorHAnsi" w:cstheme="majorHAnsi"/>
                <w:b/>
                <w:bCs/>
                <w:color w:val="000000"/>
                <w:sz w:val="20"/>
                <w:szCs w:val="20"/>
              </w:rPr>
              <w:t>Novotel Medellín El Tesoro /</w:t>
            </w:r>
            <w:r w:rsidRPr="00470F07">
              <w:rPr>
                <w:rFonts w:ascii="Calibri Light" w:hAnsi="Calibri Light" w:cs="Calibri Light"/>
                <w:color w:val="000000"/>
                <w:sz w:val="20"/>
                <w:szCs w:val="20"/>
              </w:rPr>
              <w:t xml:space="preserve"> Estándar (Doble o Twin)</w:t>
            </w:r>
          </w:p>
        </w:tc>
        <w:tc>
          <w:tcPr>
            <w:tcW w:w="850" w:type="dxa"/>
            <w:shd w:val="clear" w:color="auto" w:fill="E7E6E6"/>
            <w:vAlign w:val="center"/>
          </w:tcPr>
          <w:p w14:paraId="0251B307" w14:textId="71431EE9"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965</w:t>
            </w:r>
          </w:p>
        </w:tc>
        <w:tc>
          <w:tcPr>
            <w:tcW w:w="993" w:type="dxa"/>
            <w:shd w:val="clear" w:color="auto" w:fill="E7E6E6"/>
            <w:vAlign w:val="center"/>
          </w:tcPr>
          <w:p w14:paraId="134DC081" w14:textId="74B9CB8B"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243</w:t>
            </w:r>
          </w:p>
        </w:tc>
        <w:tc>
          <w:tcPr>
            <w:tcW w:w="708" w:type="dxa"/>
            <w:shd w:val="clear" w:color="auto" w:fill="E7E6E6"/>
            <w:vAlign w:val="center"/>
          </w:tcPr>
          <w:p w14:paraId="28DEC7BE" w14:textId="42AEA015"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645</w:t>
            </w:r>
          </w:p>
        </w:tc>
        <w:tc>
          <w:tcPr>
            <w:tcW w:w="993" w:type="dxa"/>
            <w:shd w:val="clear" w:color="auto" w:fill="E7E6E6"/>
            <w:vAlign w:val="center"/>
          </w:tcPr>
          <w:p w14:paraId="05A19B52" w14:textId="74944C54"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135</w:t>
            </w:r>
          </w:p>
        </w:tc>
        <w:tc>
          <w:tcPr>
            <w:tcW w:w="708" w:type="dxa"/>
            <w:shd w:val="clear" w:color="auto" w:fill="E7E6E6"/>
            <w:vAlign w:val="center"/>
          </w:tcPr>
          <w:p w14:paraId="23D03D5B" w14:textId="732D9AB9"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565</w:t>
            </w:r>
          </w:p>
        </w:tc>
        <w:tc>
          <w:tcPr>
            <w:tcW w:w="993" w:type="dxa"/>
            <w:shd w:val="clear" w:color="auto" w:fill="E7E6E6"/>
            <w:vAlign w:val="center"/>
          </w:tcPr>
          <w:p w14:paraId="06CE981D" w14:textId="00B5F150"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109</w:t>
            </w:r>
          </w:p>
        </w:tc>
        <w:tc>
          <w:tcPr>
            <w:tcW w:w="708" w:type="dxa"/>
            <w:shd w:val="clear" w:color="auto" w:fill="E7E6E6"/>
            <w:vAlign w:val="center"/>
          </w:tcPr>
          <w:p w14:paraId="3EAE5206" w14:textId="4B576775"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240</w:t>
            </w:r>
          </w:p>
        </w:tc>
        <w:tc>
          <w:tcPr>
            <w:tcW w:w="993" w:type="dxa"/>
            <w:shd w:val="clear" w:color="auto" w:fill="E7E6E6"/>
            <w:vAlign w:val="center"/>
          </w:tcPr>
          <w:p w14:paraId="408D8094" w14:textId="7DE4CB73" w:rsidR="00FF7F10" w:rsidRPr="00470F07"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0</w:t>
            </w:r>
          </w:p>
        </w:tc>
      </w:tr>
      <w:tr w:rsidR="00FF7F10" w:rsidRPr="006D1133" w14:paraId="0689A705" w14:textId="77777777" w:rsidTr="00FF7F10">
        <w:trPr>
          <w:trHeight w:val="461"/>
        </w:trPr>
        <w:tc>
          <w:tcPr>
            <w:tcW w:w="568" w:type="dxa"/>
            <w:vMerge/>
            <w:shd w:val="clear" w:color="auto" w:fill="ECECEC"/>
            <w:vAlign w:val="center"/>
          </w:tcPr>
          <w:p w14:paraId="5854DDCA" w14:textId="2D219E06"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4ACD8093" w14:textId="67CEFDBB" w:rsidR="00FF7F10" w:rsidRPr="006D1133" w:rsidRDefault="00FF7F10" w:rsidP="00FF7F10">
            <w:pPr>
              <w:spacing w:after="0"/>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 xml:space="preserve">Diez Hotel / </w:t>
            </w:r>
            <w:r w:rsidRPr="006D1133">
              <w:rPr>
                <w:rFonts w:asciiTheme="majorHAnsi" w:hAnsiTheme="majorHAnsi" w:cstheme="majorHAnsi"/>
                <w:bCs/>
                <w:color w:val="000000"/>
                <w:sz w:val="20"/>
                <w:szCs w:val="20"/>
              </w:rPr>
              <w:t>Superior (Doble o Twin)</w:t>
            </w:r>
          </w:p>
        </w:tc>
        <w:tc>
          <w:tcPr>
            <w:tcW w:w="850" w:type="dxa"/>
            <w:shd w:val="clear" w:color="auto" w:fill="E7E6E6"/>
            <w:vAlign w:val="center"/>
          </w:tcPr>
          <w:p w14:paraId="48CA5A59" w14:textId="743B9CF1"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860</w:t>
            </w:r>
          </w:p>
        </w:tc>
        <w:tc>
          <w:tcPr>
            <w:tcW w:w="993" w:type="dxa"/>
            <w:shd w:val="clear" w:color="auto" w:fill="E7E6E6"/>
            <w:vAlign w:val="center"/>
          </w:tcPr>
          <w:p w14:paraId="15F8E519" w14:textId="6CB96058"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208</w:t>
            </w:r>
          </w:p>
        </w:tc>
        <w:tc>
          <w:tcPr>
            <w:tcW w:w="708" w:type="dxa"/>
            <w:shd w:val="clear" w:color="auto" w:fill="E7E6E6"/>
            <w:vAlign w:val="center"/>
          </w:tcPr>
          <w:p w14:paraId="08799E9E" w14:textId="2E31F02E"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550</w:t>
            </w:r>
          </w:p>
        </w:tc>
        <w:tc>
          <w:tcPr>
            <w:tcW w:w="993" w:type="dxa"/>
            <w:shd w:val="clear" w:color="auto" w:fill="E7E6E6"/>
            <w:vAlign w:val="center"/>
          </w:tcPr>
          <w:p w14:paraId="3CC6BF28" w14:textId="12888D2A"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104</w:t>
            </w:r>
          </w:p>
        </w:tc>
        <w:tc>
          <w:tcPr>
            <w:tcW w:w="708" w:type="dxa"/>
            <w:shd w:val="clear" w:color="auto" w:fill="E7E6E6"/>
            <w:vAlign w:val="center"/>
          </w:tcPr>
          <w:p w14:paraId="2FA03E5E" w14:textId="488ECAD1" w:rsidR="00FF7F10" w:rsidRPr="003913C2" w:rsidRDefault="00FF7F10" w:rsidP="00FF7F10">
            <w:pPr>
              <w:spacing w:after="0"/>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993" w:type="dxa"/>
            <w:shd w:val="clear" w:color="auto" w:fill="E7E6E6"/>
            <w:vAlign w:val="center"/>
          </w:tcPr>
          <w:p w14:paraId="31857803" w14:textId="21EA9FFA" w:rsidR="00FF7F10" w:rsidRPr="003913C2" w:rsidRDefault="00FF7F10" w:rsidP="00FF7F10">
            <w:pPr>
              <w:spacing w:after="0"/>
              <w:jc w:val="center"/>
              <w:rPr>
                <w:rFonts w:asciiTheme="majorHAnsi" w:hAnsiTheme="majorHAnsi" w:cstheme="majorHAnsi"/>
                <w:color w:val="000000"/>
                <w:sz w:val="20"/>
                <w:szCs w:val="20"/>
              </w:rPr>
            </w:pPr>
            <w:r>
              <w:rPr>
                <w:rFonts w:ascii="Calibri Light" w:hAnsi="Calibri Light" w:cs="Calibri Light"/>
                <w:color w:val="9C0006"/>
                <w:sz w:val="20"/>
                <w:szCs w:val="20"/>
              </w:rPr>
              <w:t>N/A</w:t>
            </w:r>
          </w:p>
        </w:tc>
        <w:tc>
          <w:tcPr>
            <w:tcW w:w="708" w:type="dxa"/>
            <w:shd w:val="clear" w:color="auto" w:fill="E7E6E6"/>
            <w:vAlign w:val="center"/>
          </w:tcPr>
          <w:p w14:paraId="6859D917" w14:textId="1FC4B591" w:rsidR="00FF7F10" w:rsidRPr="003913C2" w:rsidRDefault="00FF7F10" w:rsidP="00FF7F10">
            <w:pPr>
              <w:spacing w:after="0"/>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240</w:t>
            </w:r>
          </w:p>
        </w:tc>
        <w:tc>
          <w:tcPr>
            <w:tcW w:w="993" w:type="dxa"/>
            <w:shd w:val="clear" w:color="auto" w:fill="E7E6E6"/>
            <w:vAlign w:val="center"/>
          </w:tcPr>
          <w:p w14:paraId="59EA2491" w14:textId="35FFC371" w:rsidR="00FF7F10" w:rsidRPr="003913C2" w:rsidRDefault="00FF7F10" w:rsidP="00FF7F10">
            <w:pPr>
              <w:spacing w:after="0"/>
              <w:jc w:val="center"/>
              <w:rPr>
                <w:rFonts w:asciiTheme="majorHAnsi" w:hAnsiTheme="majorHAnsi" w:cstheme="majorHAnsi"/>
                <w:color w:val="000000"/>
                <w:sz w:val="20"/>
                <w:szCs w:val="20"/>
              </w:rPr>
            </w:pPr>
            <w:r>
              <w:rPr>
                <w:rFonts w:ascii="Calibri Light" w:hAnsi="Calibri Light" w:cs="Calibri Light"/>
                <w:color w:val="000000"/>
                <w:sz w:val="20"/>
                <w:szCs w:val="20"/>
              </w:rPr>
              <w:t xml:space="preserve"> 0</w:t>
            </w:r>
          </w:p>
        </w:tc>
      </w:tr>
      <w:tr w:rsidR="00FF7F10" w:rsidRPr="006D1133" w14:paraId="34E64AB0" w14:textId="77777777" w:rsidTr="00FF7F10">
        <w:trPr>
          <w:trHeight w:val="461"/>
        </w:trPr>
        <w:tc>
          <w:tcPr>
            <w:tcW w:w="568" w:type="dxa"/>
            <w:vMerge/>
            <w:shd w:val="clear" w:color="auto" w:fill="ECECEC"/>
            <w:vAlign w:val="center"/>
          </w:tcPr>
          <w:p w14:paraId="09A7CABF" w14:textId="77777777" w:rsidR="00FF7F10" w:rsidRPr="006D1133" w:rsidRDefault="00FF7F10" w:rsidP="00FF7F10">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0519A74E" w14:textId="1448EC2E" w:rsidR="00FF7F10" w:rsidRPr="006D1133" w:rsidRDefault="00FF7F10" w:rsidP="00FF7F10">
            <w:pPr>
              <w:spacing w:after="0"/>
              <w:jc w:val="center"/>
              <w:rPr>
                <w:rFonts w:asciiTheme="majorHAnsi" w:hAnsiTheme="majorHAnsi" w:cstheme="majorHAnsi"/>
                <w:b/>
                <w:bCs/>
                <w:color w:val="000000"/>
                <w:sz w:val="20"/>
                <w:szCs w:val="20"/>
              </w:rPr>
            </w:pPr>
            <w:r w:rsidRPr="00453BB1">
              <w:rPr>
                <w:rFonts w:asciiTheme="majorHAnsi" w:hAnsiTheme="majorHAnsi" w:cstheme="majorHAnsi"/>
                <w:b/>
                <w:bCs/>
                <w:color w:val="000000"/>
                <w:sz w:val="20"/>
                <w:szCs w:val="20"/>
              </w:rPr>
              <w:t>GHL Portón Medellín</w:t>
            </w:r>
            <w:r>
              <w:rPr>
                <w:rFonts w:ascii="Calibri Light" w:hAnsi="Calibri Light" w:cs="Calibri Light"/>
                <w:b/>
                <w:bCs/>
                <w:color w:val="000000"/>
                <w:sz w:val="20"/>
                <w:szCs w:val="20"/>
              </w:rPr>
              <w:t xml:space="preserve"> / </w:t>
            </w:r>
            <w:proofErr w:type="spellStart"/>
            <w:r w:rsidRPr="00411E8C">
              <w:rPr>
                <w:rFonts w:ascii="Calibri Light" w:hAnsi="Calibri Light" w:cs="Calibri Light"/>
                <w:color w:val="000000"/>
                <w:sz w:val="20"/>
                <w:szCs w:val="20"/>
              </w:rPr>
              <w:t>Classic</w:t>
            </w:r>
            <w:proofErr w:type="spellEnd"/>
            <w:r w:rsidRPr="00411E8C">
              <w:rPr>
                <w:rFonts w:ascii="Calibri Light" w:hAnsi="Calibri Light" w:cs="Calibri Light"/>
                <w:color w:val="000000"/>
                <w:sz w:val="20"/>
                <w:szCs w:val="20"/>
              </w:rPr>
              <w:t xml:space="preserve"> (Doble o Twin)</w:t>
            </w:r>
          </w:p>
        </w:tc>
        <w:tc>
          <w:tcPr>
            <w:tcW w:w="850" w:type="dxa"/>
            <w:shd w:val="clear" w:color="auto" w:fill="E7E6E6"/>
            <w:vAlign w:val="center"/>
          </w:tcPr>
          <w:p w14:paraId="44340B5D" w14:textId="5623B5A9" w:rsidR="00FF7F10" w:rsidRPr="00411E8C"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930</w:t>
            </w:r>
          </w:p>
        </w:tc>
        <w:tc>
          <w:tcPr>
            <w:tcW w:w="993" w:type="dxa"/>
            <w:shd w:val="clear" w:color="auto" w:fill="E7E6E6"/>
            <w:vAlign w:val="center"/>
          </w:tcPr>
          <w:p w14:paraId="1BA4D930" w14:textId="301AB9A1" w:rsidR="00FF7F10" w:rsidRPr="00411E8C"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230</w:t>
            </w:r>
          </w:p>
        </w:tc>
        <w:tc>
          <w:tcPr>
            <w:tcW w:w="708" w:type="dxa"/>
            <w:shd w:val="clear" w:color="auto" w:fill="E7E6E6"/>
            <w:vAlign w:val="center"/>
          </w:tcPr>
          <w:p w14:paraId="1E2CB738" w14:textId="78BEF782" w:rsidR="00FF7F10" w:rsidRPr="00411E8C"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620</w:t>
            </w:r>
          </w:p>
        </w:tc>
        <w:tc>
          <w:tcPr>
            <w:tcW w:w="993" w:type="dxa"/>
            <w:shd w:val="clear" w:color="auto" w:fill="E7E6E6"/>
            <w:vAlign w:val="center"/>
          </w:tcPr>
          <w:p w14:paraId="347D9C56" w14:textId="58AB2BFC" w:rsidR="00FF7F10" w:rsidRPr="00411E8C"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128</w:t>
            </w:r>
          </w:p>
        </w:tc>
        <w:tc>
          <w:tcPr>
            <w:tcW w:w="708" w:type="dxa"/>
            <w:shd w:val="clear" w:color="auto" w:fill="E7E6E6"/>
            <w:vAlign w:val="center"/>
          </w:tcPr>
          <w:p w14:paraId="51E36389" w14:textId="361854F4"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545</w:t>
            </w:r>
          </w:p>
        </w:tc>
        <w:tc>
          <w:tcPr>
            <w:tcW w:w="993" w:type="dxa"/>
            <w:shd w:val="clear" w:color="auto" w:fill="E7E6E6"/>
            <w:vAlign w:val="center"/>
          </w:tcPr>
          <w:p w14:paraId="1B6E65E0" w14:textId="691E4232" w:rsidR="00FF7F10" w:rsidRPr="00FF7F10"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103</w:t>
            </w:r>
          </w:p>
        </w:tc>
        <w:tc>
          <w:tcPr>
            <w:tcW w:w="708" w:type="dxa"/>
            <w:shd w:val="clear" w:color="auto" w:fill="E7E6E6"/>
            <w:vAlign w:val="center"/>
          </w:tcPr>
          <w:p w14:paraId="7546F373" w14:textId="164FC744" w:rsidR="00FF7F10" w:rsidRPr="00411E8C" w:rsidRDefault="00FF7F10" w:rsidP="00FF7F10">
            <w:pPr>
              <w:spacing w:after="0"/>
              <w:jc w:val="center"/>
              <w:rPr>
                <w:rFonts w:ascii="Calibri Light" w:hAnsi="Calibri Light" w:cs="Calibri Light"/>
                <w:color w:val="000000"/>
                <w:sz w:val="20"/>
                <w:szCs w:val="20"/>
              </w:rPr>
            </w:pPr>
            <w:r w:rsidRPr="00FF7F10">
              <w:rPr>
                <w:rFonts w:ascii="Calibri Light" w:hAnsi="Calibri Light" w:cs="Calibri Light"/>
                <w:color w:val="000000"/>
                <w:sz w:val="20"/>
                <w:szCs w:val="20"/>
              </w:rPr>
              <w:t>240</w:t>
            </w:r>
          </w:p>
        </w:tc>
        <w:tc>
          <w:tcPr>
            <w:tcW w:w="993" w:type="dxa"/>
            <w:shd w:val="clear" w:color="auto" w:fill="E7E6E6"/>
            <w:vAlign w:val="center"/>
          </w:tcPr>
          <w:p w14:paraId="3DF68202" w14:textId="767D4F7D" w:rsidR="00FF7F10" w:rsidRPr="00411E8C" w:rsidRDefault="00FF7F10" w:rsidP="00FF7F10">
            <w:pPr>
              <w:spacing w:after="0"/>
              <w:jc w:val="center"/>
              <w:rPr>
                <w:rFonts w:ascii="Calibri Light" w:hAnsi="Calibri Light" w:cs="Calibri Light"/>
                <w:color w:val="000000"/>
                <w:sz w:val="20"/>
                <w:szCs w:val="20"/>
              </w:rPr>
            </w:pPr>
            <w:r>
              <w:rPr>
                <w:rFonts w:ascii="Calibri Light" w:hAnsi="Calibri Light" w:cs="Calibri Light"/>
                <w:color w:val="000000"/>
                <w:sz w:val="20"/>
                <w:szCs w:val="20"/>
              </w:rPr>
              <w:t xml:space="preserve"> 0</w:t>
            </w:r>
          </w:p>
        </w:tc>
      </w:tr>
      <w:tr w:rsidR="00CC3CC6" w:rsidRPr="006D1133" w14:paraId="59749677" w14:textId="77777777" w:rsidTr="00CC3CC6">
        <w:trPr>
          <w:trHeight w:val="465"/>
        </w:trPr>
        <w:tc>
          <w:tcPr>
            <w:tcW w:w="568" w:type="dxa"/>
            <w:vMerge w:val="restart"/>
            <w:shd w:val="clear" w:color="auto" w:fill="ECECEC"/>
            <w:vAlign w:val="center"/>
          </w:tcPr>
          <w:p w14:paraId="71BCED41" w14:textId="21A722CA" w:rsidR="00CC3CC6" w:rsidRPr="006D1133" w:rsidRDefault="00CC3CC6" w:rsidP="00CC3CC6">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r w:rsidRPr="006D1133">
              <w:rPr>
                <w:rFonts w:asciiTheme="majorHAnsi" w:hAnsiTheme="majorHAnsi" w:cstheme="majorHAnsi"/>
                <w:b/>
                <w:sz w:val="20"/>
                <w:szCs w:val="20"/>
              </w:rPr>
              <w:lastRenderedPageBreak/>
              <w:t>3*</w:t>
            </w:r>
          </w:p>
        </w:tc>
        <w:tc>
          <w:tcPr>
            <w:tcW w:w="3544" w:type="dxa"/>
            <w:shd w:val="clear" w:color="auto" w:fill="ECECEC"/>
            <w:vAlign w:val="center"/>
          </w:tcPr>
          <w:p w14:paraId="77E6B877" w14:textId="2ED25EF3" w:rsidR="00CC3CC6" w:rsidRPr="006D1133" w:rsidRDefault="00CC3CC6" w:rsidP="00CC3CC6">
            <w:pPr>
              <w:spacing w:after="0"/>
              <w:jc w:val="center"/>
              <w:rPr>
                <w:rFonts w:asciiTheme="majorHAnsi" w:hAnsiTheme="majorHAnsi" w:cstheme="majorHAnsi"/>
                <w:b/>
                <w:color w:val="000000"/>
                <w:sz w:val="20"/>
                <w:szCs w:val="20"/>
              </w:rPr>
            </w:pPr>
            <w:r w:rsidRPr="006D1133">
              <w:rPr>
                <w:rFonts w:asciiTheme="majorHAnsi" w:hAnsiTheme="majorHAnsi" w:cstheme="majorHAnsi"/>
                <w:b/>
                <w:bCs/>
                <w:color w:val="000000"/>
                <w:sz w:val="20"/>
                <w:szCs w:val="20"/>
              </w:rPr>
              <w:t>Dix</w:t>
            </w:r>
            <w:r w:rsidRPr="006D1133">
              <w:rPr>
                <w:rFonts w:asciiTheme="majorHAnsi" w:hAnsiTheme="majorHAnsi" w:cstheme="majorHAnsi"/>
                <w:color w:val="000000"/>
                <w:sz w:val="20"/>
                <w:szCs w:val="20"/>
              </w:rPr>
              <w:t xml:space="preserve"> / Estándar (Doble o Twin)</w:t>
            </w:r>
          </w:p>
        </w:tc>
        <w:tc>
          <w:tcPr>
            <w:tcW w:w="850" w:type="dxa"/>
            <w:shd w:val="clear" w:color="auto" w:fill="E7E6E6"/>
            <w:vAlign w:val="center"/>
          </w:tcPr>
          <w:p w14:paraId="693FB61F" w14:textId="084C5132"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815</w:t>
            </w:r>
          </w:p>
        </w:tc>
        <w:tc>
          <w:tcPr>
            <w:tcW w:w="993" w:type="dxa"/>
            <w:shd w:val="clear" w:color="auto" w:fill="E7E6E6"/>
            <w:vAlign w:val="center"/>
          </w:tcPr>
          <w:p w14:paraId="4C3ABE12" w14:textId="3DC430DE"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193</w:t>
            </w:r>
          </w:p>
        </w:tc>
        <w:tc>
          <w:tcPr>
            <w:tcW w:w="708" w:type="dxa"/>
            <w:shd w:val="clear" w:color="auto" w:fill="E7E6E6"/>
            <w:vAlign w:val="center"/>
          </w:tcPr>
          <w:p w14:paraId="049A8738" w14:textId="7A411DE8"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585</w:t>
            </w:r>
          </w:p>
        </w:tc>
        <w:tc>
          <w:tcPr>
            <w:tcW w:w="993" w:type="dxa"/>
            <w:shd w:val="clear" w:color="auto" w:fill="E7E6E6"/>
            <w:vAlign w:val="center"/>
          </w:tcPr>
          <w:p w14:paraId="3742182E" w14:textId="4354343A"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115</w:t>
            </w:r>
          </w:p>
        </w:tc>
        <w:tc>
          <w:tcPr>
            <w:tcW w:w="708" w:type="dxa"/>
            <w:shd w:val="clear" w:color="auto" w:fill="E7E6E6"/>
            <w:vAlign w:val="center"/>
          </w:tcPr>
          <w:p w14:paraId="7DA67652" w14:textId="78D188DF"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505</w:t>
            </w:r>
          </w:p>
        </w:tc>
        <w:tc>
          <w:tcPr>
            <w:tcW w:w="993" w:type="dxa"/>
            <w:shd w:val="clear" w:color="auto" w:fill="E7E6E6"/>
            <w:vAlign w:val="center"/>
          </w:tcPr>
          <w:p w14:paraId="76163148" w14:textId="65974D1A"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89</w:t>
            </w:r>
          </w:p>
        </w:tc>
        <w:tc>
          <w:tcPr>
            <w:tcW w:w="708" w:type="dxa"/>
            <w:shd w:val="clear" w:color="auto" w:fill="E7E6E6"/>
            <w:vAlign w:val="center"/>
          </w:tcPr>
          <w:p w14:paraId="4C6D7CFC" w14:textId="58DDA6A9"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505</w:t>
            </w:r>
          </w:p>
        </w:tc>
        <w:tc>
          <w:tcPr>
            <w:tcW w:w="993" w:type="dxa"/>
            <w:shd w:val="clear" w:color="auto" w:fill="E7E6E6"/>
            <w:vAlign w:val="center"/>
          </w:tcPr>
          <w:p w14:paraId="1F60A3B2" w14:textId="6AA40B83"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89</w:t>
            </w:r>
          </w:p>
        </w:tc>
      </w:tr>
      <w:tr w:rsidR="00CC3CC6" w:rsidRPr="006D1133" w14:paraId="6721FDEF" w14:textId="77777777" w:rsidTr="00CC3CC6">
        <w:tc>
          <w:tcPr>
            <w:tcW w:w="568" w:type="dxa"/>
            <w:vMerge/>
            <w:shd w:val="clear" w:color="auto" w:fill="ECECEC"/>
            <w:vAlign w:val="center"/>
          </w:tcPr>
          <w:p w14:paraId="2A6FE43C" w14:textId="77777777" w:rsidR="00CC3CC6" w:rsidRPr="006D1133" w:rsidRDefault="00CC3CC6" w:rsidP="00CC3CC6">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21938FB1" w14:textId="6DD8BCDD" w:rsidR="00CC3CC6" w:rsidRPr="006D1133" w:rsidRDefault="00CC3CC6" w:rsidP="00CC3CC6">
            <w:pPr>
              <w:spacing w:after="0"/>
              <w:jc w:val="cente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 xml:space="preserve">Poblado Alejandría </w:t>
            </w:r>
            <w:r w:rsidRPr="006D1133">
              <w:rPr>
                <w:rFonts w:asciiTheme="majorHAnsi" w:hAnsiTheme="majorHAnsi" w:cstheme="majorHAnsi"/>
                <w:bCs/>
                <w:color w:val="000000"/>
                <w:sz w:val="20"/>
                <w:szCs w:val="20"/>
              </w:rPr>
              <w:t>/ Estándar (Doble o Twin)</w:t>
            </w:r>
          </w:p>
        </w:tc>
        <w:tc>
          <w:tcPr>
            <w:tcW w:w="850" w:type="dxa"/>
            <w:shd w:val="clear" w:color="auto" w:fill="E7E6E6"/>
            <w:vAlign w:val="center"/>
          </w:tcPr>
          <w:p w14:paraId="34FC2E20" w14:textId="57E8F3A9"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830</w:t>
            </w:r>
          </w:p>
        </w:tc>
        <w:tc>
          <w:tcPr>
            <w:tcW w:w="993" w:type="dxa"/>
            <w:shd w:val="clear" w:color="auto" w:fill="E7E6E6"/>
            <w:vAlign w:val="center"/>
          </w:tcPr>
          <w:p w14:paraId="49825DA3" w14:textId="739C14B0"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198</w:t>
            </w:r>
          </w:p>
        </w:tc>
        <w:tc>
          <w:tcPr>
            <w:tcW w:w="708" w:type="dxa"/>
            <w:shd w:val="clear" w:color="auto" w:fill="E7E6E6"/>
            <w:vAlign w:val="center"/>
          </w:tcPr>
          <w:p w14:paraId="294F1227" w14:textId="399CF11B"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535</w:t>
            </w:r>
          </w:p>
        </w:tc>
        <w:tc>
          <w:tcPr>
            <w:tcW w:w="993" w:type="dxa"/>
            <w:shd w:val="clear" w:color="auto" w:fill="E7E6E6"/>
            <w:vAlign w:val="center"/>
          </w:tcPr>
          <w:p w14:paraId="59783723" w14:textId="5B3C3E2C"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99</w:t>
            </w:r>
          </w:p>
        </w:tc>
        <w:tc>
          <w:tcPr>
            <w:tcW w:w="708" w:type="dxa"/>
            <w:shd w:val="clear" w:color="auto" w:fill="E7E6E6"/>
            <w:vAlign w:val="center"/>
          </w:tcPr>
          <w:p w14:paraId="73E812CD" w14:textId="36C3D565"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495</w:t>
            </w:r>
          </w:p>
        </w:tc>
        <w:tc>
          <w:tcPr>
            <w:tcW w:w="993" w:type="dxa"/>
            <w:shd w:val="clear" w:color="auto" w:fill="E7E6E6"/>
            <w:vAlign w:val="center"/>
          </w:tcPr>
          <w:p w14:paraId="2926418E" w14:textId="1BD38F47"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85</w:t>
            </w:r>
          </w:p>
        </w:tc>
        <w:tc>
          <w:tcPr>
            <w:tcW w:w="708" w:type="dxa"/>
            <w:shd w:val="clear" w:color="auto" w:fill="E7E6E6"/>
            <w:vAlign w:val="center"/>
          </w:tcPr>
          <w:p w14:paraId="3BAD9A76" w14:textId="26325355"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325</w:t>
            </w:r>
          </w:p>
        </w:tc>
        <w:tc>
          <w:tcPr>
            <w:tcW w:w="993" w:type="dxa"/>
            <w:shd w:val="clear" w:color="auto" w:fill="E7E6E6"/>
            <w:vAlign w:val="center"/>
          </w:tcPr>
          <w:p w14:paraId="0E0B6B59" w14:textId="4EE44BA6"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29</w:t>
            </w:r>
          </w:p>
        </w:tc>
      </w:tr>
      <w:tr w:rsidR="00CC3CC6" w:rsidRPr="006D1133" w14:paraId="54724005" w14:textId="77777777" w:rsidTr="00CC3CC6">
        <w:tc>
          <w:tcPr>
            <w:tcW w:w="568" w:type="dxa"/>
            <w:vMerge/>
            <w:shd w:val="clear" w:color="auto" w:fill="ECECEC"/>
            <w:vAlign w:val="center"/>
          </w:tcPr>
          <w:p w14:paraId="285FD3B3" w14:textId="77777777" w:rsidR="00CC3CC6" w:rsidRPr="006D1133" w:rsidRDefault="00CC3CC6" w:rsidP="00CC3CC6">
            <w:pPr>
              <w:widowControl w:val="0"/>
              <w:pBdr>
                <w:top w:val="nil"/>
                <w:left w:val="nil"/>
                <w:bottom w:val="nil"/>
                <w:right w:val="nil"/>
                <w:between w:val="nil"/>
              </w:pBdr>
              <w:spacing w:after="0" w:line="276" w:lineRule="auto"/>
              <w:jc w:val="center"/>
              <w:rPr>
                <w:rFonts w:asciiTheme="majorHAnsi" w:hAnsiTheme="majorHAnsi" w:cstheme="majorHAnsi"/>
                <w:color w:val="000000"/>
                <w:sz w:val="20"/>
                <w:szCs w:val="20"/>
              </w:rPr>
            </w:pPr>
          </w:p>
        </w:tc>
        <w:tc>
          <w:tcPr>
            <w:tcW w:w="3544" w:type="dxa"/>
            <w:shd w:val="clear" w:color="auto" w:fill="ECECEC"/>
            <w:vAlign w:val="center"/>
          </w:tcPr>
          <w:p w14:paraId="7F495390" w14:textId="296D375E" w:rsidR="00CC3CC6" w:rsidRPr="006D1133" w:rsidRDefault="00CC3CC6" w:rsidP="00CC3CC6">
            <w:pPr>
              <w:spacing w:after="0"/>
              <w:jc w:val="center"/>
              <w:rPr>
                <w:rFonts w:asciiTheme="majorHAnsi" w:hAnsiTheme="majorHAnsi" w:cstheme="majorHAnsi"/>
                <w:b/>
                <w:sz w:val="20"/>
                <w:szCs w:val="20"/>
              </w:rPr>
            </w:pPr>
            <w:r w:rsidRPr="006D1133">
              <w:rPr>
                <w:rFonts w:asciiTheme="majorHAnsi" w:hAnsiTheme="majorHAnsi" w:cstheme="majorHAnsi"/>
                <w:b/>
                <w:bCs/>
                <w:color w:val="000000"/>
                <w:sz w:val="20"/>
                <w:szCs w:val="20"/>
              </w:rPr>
              <w:t xml:space="preserve">Vivre </w:t>
            </w:r>
            <w:r w:rsidRPr="006D1133">
              <w:rPr>
                <w:rFonts w:asciiTheme="majorHAnsi" w:hAnsiTheme="majorHAnsi" w:cstheme="majorHAnsi"/>
                <w:bCs/>
                <w:color w:val="000000"/>
                <w:sz w:val="20"/>
                <w:szCs w:val="20"/>
              </w:rPr>
              <w:t>/ Estándar (Doble o Twin)</w:t>
            </w:r>
          </w:p>
        </w:tc>
        <w:tc>
          <w:tcPr>
            <w:tcW w:w="850" w:type="dxa"/>
            <w:shd w:val="clear" w:color="auto" w:fill="E7E6E6"/>
            <w:vAlign w:val="center"/>
          </w:tcPr>
          <w:p w14:paraId="3B17BDD7" w14:textId="031D90D3"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545</w:t>
            </w:r>
          </w:p>
        </w:tc>
        <w:tc>
          <w:tcPr>
            <w:tcW w:w="993" w:type="dxa"/>
            <w:shd w:val="clear" w:color="auto" w:fill="E7E6E6"/>
            <w:vAlign w:val="center"/>
          </w:tcPr>
          <w:p w14:paraId="18DAA4C5" w14:textId="435F235A"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103</w:t>
            </w:r>
          </w:p>
        </w:tc>
        <w:tc>
          <w:tcPr>
            <w:tcW w:w="708" w:type="dxa"/>
            <w:shd w:val="clear" w:color="auto" w:fill="E7E6E6"/>
            <w:vAlign w:val="center"/>
          </w:tcPr>
          <w:p w14:paraId="16EFCDDF" w14:textId="1DCEDD9F"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420</w:t>
            </w:r>
          </w:p>
        </w:tc>
        <w:tc>
          <w:tcPr>
            <w:tcW w:w="993" w:type="dxa"/>
            <w:shd w:val="clear" w:color="auto" w:fill="E7E6E6"/>
            <w:vAlign w:val="center"/>
          </w:tcPr>
          <w:p w14:paraId="08B98F40" w14:textId="6AF5F7EB"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60</w:t>
            </w:r>
          </w:p>
        </w:tc>
        <w:tc>
          <w:tcPr>
            <w:tcW w:w="708" w:type="dxa"/>
            <w:shd w:val="clear" w:color="auto" w:fill="E7E6E6"/>
            <w:vAlign w:val="center"/>
          </w:tcPr>
          <w:p w14:paraId="51B9364F" w14:textId="7E732CC5"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395</w:t>
            </w:r>
          </w:p>
        </w:tc>
        <w:tc>
          <w:tcPr>
            <w:tcW w:w="993" w:type="dxa"/>
            <w:shd w:val="clear" w:color="auto" w:fill="E7E6E6"/>
            <w:vAlign w:val="center"/>
          </w:tcPr>
          <w:p w14:paraId="4965470C" w14:textId="6D893135"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53</w:t>
            </w:r>
          </w:p>
        </w:tc>
        <w:tc>
          <w:tcPr>
            <w:tcW w:w="708" w:type="dxa"/>
            <w:shd w:val="clear" w:color="auto" w:fill="E7E6E6"/>
            <w:vAlign w:val="center"/>
          </w:tcPr>
          <w:p w14:paraId="4D6362BD" w14:textId="640B9B5A"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340</w:t>
            </w:r>
          </w:p>
        </w:tc>
        <w:tc>
          <w:tcPr>
            <w:tcW w:w="993" w:type="dxa"/>
            <w:shd w:val="clear" w:color="auto" w:fill="E7E6E6"/>
            <w:vAlign w:val="center"/>
          </w:tcPr>
          <w:p w14:paraId="78CFBC28" w14:textId="249FB54A" w:rsidR="00CC3CC6" w:rsidRPr="00CC3CC6" w:rsidRDefault="00CC3CC6" w:rsidP="00CC3CC6">
            <w:pPr>
              <w:spacing w:after="0"/>
              <w:jc w:val="center"/>
              <w:rPr>
                <w:rFonts w:ascii="Calibri Light" w:hAnsi="Calibri Light" w:cs="Calibri Light"/>
                <w:color w:val="000000"/>
                <w:sz w:val="20"/>
                <w:szCs w:val="20"/>
              </w:rPr>
            </w:pPr>
            <w:r w:rsidRPr="00CC3CC6">
              <w:rPr>
                <w:rFonts w:ascii="Calibri Light" w:hAnsi="Calibri Light" w:cs="Calibri Light"/>
                <w:color w:val="000000"/>
                <w:sz w:val="20"/>
                <w:szCs w:val="20"/>
              </w:rPr>
              <w:t>34</w:t>
            </w:r>
          </w:p>
        </w:tc>
      </w:tr>
      <w:tr w:rsidR="00D7400A" w:rsidRPr="006D1133" w14:paraId="1C720792" w14:textId="77777777" w:rsidTr="002F2DA5">
        <w:tc>
          <w:tcPr>
            <w:tcW w:w="11058" w:type="dxa"/>
            <w:gridSpan w:val="10"/>
            <w:vAlign w:val="center"/>
          </w:tcPr>
          <w:p w14:paraId="3E0ED276" w14:textId="77777777" w:rsidR="00D7400A" w:rsidRPr="006D1133" w:rsidRDefault="00D7400A" w:rsidP="000B2BDF">
            <w:pPr>
              <w:spacing w:after="0"/>
              <w:rPr>
                <w:rFonts w:asciiTheme="majorHAnsi" w:hAnsiTheme="majorHAnsi" w:cstheme="majorHAnsi"/>
                <w:b/>
                <w:color w:val="C00000"/>
                <w:sz w:val="20"/>
                <w:szCs w:val="20"/>
              </w:rPr>
            </w:pPr>
            <w:r w:rsidRPr="006D1133">
              <w:rPr>
                <w:rFonts w:asciiTheme="majorHAnsi" w:hAnsiTheme="majorHAnsi" w:cstheme="majorHAnsi"/>
                <w:b/>
                <w:color w:val="C00000"/>
                <w:sz w:val="20"/>
                <w:szCs w:val="20"/>
              </w:rPr>
              <w:t>Adicional a las fechas de temporada alta arriba mencionadas, existen algunos hoteles que tendrán otras fechas de ALTA TEMPORADA y quienes aplicarán las tarifas mencionadas en esta tabla anterior.</w:t>
            </w:r>
          </w:p>
          <w:p w14:paraId="551F2CAC" w14:textId="02A060DD"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Dix</w:t>
            </w:r>
            <w:r w:rsidRPr="006D1133">
              <w:rPr>
                <w:rFonts w:asciiTheme="majorHAnsi" w:hAnsiTheme="majorHAnsi" w:cstheme="majorHAnsi"/>
                <w:color w:val="000000"/>
                <w:sz w:val="20"/>
                <w:szCs w:val="20"/>
              </w:rPr>
              <w:t>: Colombiatex: 24/01/2025-31/01/2025 Colombiamoda y feria de flores: 25/07/2025-11/08/2025</w:t>
            </w:r>
          </w:p>
          <w:p w14:paraId="2801B26E" w14:textId="77777777" w:rsidR="009A1175"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York</w:t>
            </w:r>
            <w:r w:rsidRPr="006D1133">
              <w:rPr>
                <w:rFonts w:asciiTheme="majorHAnsi" w:hAnsiTheme="majorHAnsi" w:cstheme="majorHAnsi"/>
                <w:color w:val="000000"/>
                <w:sz w:val="20"/>
                <w:szCs w:val="20"/>
              </w:rPr>
              <w:t>: Colombiatex: 22/01/2025-24/01/2025</w:t>
            </w:r>
          </w:p>
          <w:p w14:paraId="74AB0463" w14:textId="5F86D29C" w:rsidR="00E10142" w:rsidRPr="006D1133" w:rsidRDefault="004B6BC6" w:rsidP="009D7533">
            <w:pPr>
              <w:pStyle w:val="Prrafodelista"/>
              <w:numPr>
                <w:ilvl w:val="0"/>
                <w:numId w:val="4"/>
              </w:numPr>
              <w:rPr>
                <w:rFonts w:asciiTheme="majorHAnsi" w:hAnsiTheme="majorHAnsi" w:cstheme="majorHAnsi"/>
                <w:color w:val="000000"/>
                <w:sz w:val="20"/>
                <w:szCs w:val="20"/>
              </w:rPr>
            </w:pPr>
            <w:r>
              <w:rPr>
                <w:rFonts w:asciiTheme="majorHAnsi" w:hAnsiTheme="majorHAnsi" w:cstheme="majorHAnsi"/>
                <w:b/>
                <w:bCs/>
                <w:color w:val="000000"/>
                <w:sz w:val="20"/>
                <w:szCs w:val="20"/>
              </w:rPr>
              <w:t>Estelar Milla de Oro/ Estelar Blue/ Estelar Square/</w:t>
            </w:r>
            <w:r w:rsidR="00D06203">
              <w:rPr>
                <w:rFonts w:asciiTheme="majorHAnsi" w:hAnsiTheme="majorHAnsi" w:cstheme="majorHAnsi"/>
                <w:b/>
                <w:bCs/>
                <w:color w:val="000000"/>
                <w:sz w:val="20"/>
                <w:szCs w:val="20"/>
              </w:rPr>
              <w:t xml:space="preserve"> Estelar La Torre Suite</w:t>
            </w:r>
            <w:r w:rsidR="00C76812">
              <w:rPr>
                <w:rFonts w:asciiTheme="majorHAnsi" w:hAnsiTheme="majorHAnsi" w:cstheme="majorHAnsi"/>
                <w:b/>
                <w:bCs/>
                <w:color w:val="000000"/>
                <w:sz w:val="20"/>
                <w:szCs w:val="20"/>
              </w:rPr>
              <w:t>s/ Estelar apartamentos</w:t>
            </w:r>
            <w:r w:rsidR="00C76812" w:rsidRPr="00C76812">
              <w:rPr>
                <w:rFonts w:asciiTheme="majorHAnsi" w:hAnsiTheme="majorHAnsi" w:cstheme="majorHAnsi"/>
                <w:color w:val="000000"/>
                <w:sz w:val="20"/>
                <w:szCs w:val="20"/>
              </w:rPr>
              <w:t>:</w:t>
            </w:r>
            <w:r w:rsidR="00C76812">
              <w:rPr>
                <w:rFonts w:asciiTheme="majorHAnsi" w:hAnsiTheme="majorHAnsi" w:cstheme="majorHAnsi"/>
                <w:color w:val="000000"/>
                <w:sz w:val="20"/>
                <w:szCs w:val="20"/>
              </w:rPr>
              <w:t xml:space="preserve"> </w:t>
            </w:r>
            <w:r w:rsidR="00CE1246">
              <w:rPr>
                <w:rFonts w:asciiTheme="majorHAnsi" w:hAnsiTheme="majorHAnsi" w:cstheme="majorHAnsi"/>
                <w:color w:val="000000"/>
                <w:sz w:val="20"/>
                <w:szCs w:val="20"/>
              </w:rPr>
              <w:t xml:space="preserve">Colombiamoda: </w:t>
            </w:r>
            <w:r w:rsidR="001A75A1" w:rsidRPr="00D74FCC">
              <w:rPr>
                <w:rFonts w:asciiTheme="majorHAnsi" w:eastAsia="Arimo" w:hAnsiTheme="majorHAnsi" w:cstheme="majorHAnsi"/>
                <w:sz w:val="20"/>
                <w:szCs w:val="20"/>
              </w:rPr>
              <w:t xml:space="preserve">27/07/2025 </w:t>
            </w:r>
            <w:r w:rsidR="001A75A1">
              <w:rPr>
                <w:rFonts w:asciiTheme="majorHAnsi" w:eastAsia="Arimo" w:hAnsiTheme="majorHAnsi" w:cstheme="majorHAnsi"/>
                <w:sz w:val="20"/>
                <w:szCs w:val="20"/>
              </w:rPr>
              <w:t>-</w:t>
            </w:r>
            <w:r w:rsidR="001A75A1" w:rsidRPr="00D74FCC">
              <w:rPr>
                <w:rFonts w:asciiTheme="majorHAnsi" w:eastAsia="Arimo" w:hAnsiTheme="majorHAnsi" w:cstheme="majorHAnsi"/>
                <w:sz w:val="20"/>
                <w:szCs w:val="20"/>
              </w:rPr>
              <w:t xml:space="preserve"> 31/07/2025</w:t>
            </w:r>
          </w:p>
          <w:p w14:paraId="6426E7AC" w14:textId="128438E0"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El Cielo, Vivre y BH Medellín</w:t>
            </w:r>
            <w:r w:rsidRPr="006D1133">
              <w:rPr>
                <w:rFonts w:asciiTheme="majorHAnsi" w:hAnsiTheme="majorHAnsi" w:cstheme="majorHAnsi"/>
                <w:color w:val="000000"/>
                <w:sz w:val="20"/>
                <w:szCs w:val="20"/>
              </w:rPr>
              <w:t>: Semana Santa: 12/04/2025-20/04/2025</w:t>
            </w:r>
          </w:p>
          <w:p w14:paraId="439296CA" w14:textId="052EC651"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Poblado Plaza &amp; Poblado Alejandría</w:t>
            </w:r>
            <w:r w:rsidRPr="006D1133">
              <w:rPr>
                <w:rFonts w:asciiTheme="majorHAnsi" w:hAnsiTheme="majorHAnsi" w:cstheme="majorHAnsi"/>
                <w:color w:val="000000"/>
                <w:sz w:val="20"/>
                <w:szCs w:val="20"/>
              </w:rPr>
              <w:t>: Colombiamoda 22/07/2025 - 24/07/2025</w:t>
            </w:r>
          </w:p>
          <w:p w14:paraId="69AF8D09" w14:textId="77777777"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color w:val="000000"/>
                <w:sz w:val="20"/>
                <w:szCs w:val="20"/>
              </w:rPr>
              <w:t>29/07/2025 - 31/07/2025</w:t>
            </w:r>
          </w:p>
          <w:p w14:paraId="0EC28151" w14:textId="45A07D44" w:rsidR="009A1175" w:rsidRPr="008C1592" w:rsidRDefault="009A1175" w:rsidP="009D7533">
            <w:pPr>
              <w:pStyle w:val="Prrafodelista"/>
              <w:numPr>
                <w:ilvl w:val="0"/>
                <w:numId w:val="4"/>
              </w:numPr>
              <w:rPr>
                <w:rFonts w:asciiTheme="majorHAnsi" w:hAnsiTheme="majorHAnsi" w:cstheme="majorHAnsi"/>
                <w:color w:val="000000"/>
                <w:sz w:val="20"/>
                <w:szCs w:val="20"/>
                <w:lang w:val="en-US"/>
              </w:rPr>
            </w:pPr>
            <w:r w:rsidRPr="008C1592">
              <w:rPr>
                <w:rFonts w:asciiTheme="majorHAnsi" w:hAnsiTheme="majorHAnsi" w:cstheme="majorHAnsi"/>
                <w:b/>
                <w:bCs/>
                <w:color w:val="000000"/>
                <w:sz w:val="20"/>
                <w:szCs w:val="20"/>
                <w:lang w:val="en-US"/>
              </w:rPr>
              <w:t xml:space="preserve">Four Points </w:t>
            </w:r>
            <w:r w:rsidR="005A6D58" w:rsidRPr="008C1592">
              <w:rPr>
                <w:rFonts w:asciiTheme="majorHAnsi" w:hAnsiTheme="majorHAnsi" w:cstheme="majorHAnsi"/>
                <w:b/>
                <w:bCs/>
                <w:color w:val="000000"/>
                <w:sz w:val="20"/>
                <w:szCs w:val="20"/>
                <w:lang w:val="en-US"/>
              </w:rPr>
              <w:t>by</w:t>
            </w:r>
            <w:r w:rsidRPr="008C1592">
              <w:rPr>
                <w:rFonts w:asciiTheme="majorHAnsi" w:hAnsiTheme="majorHAnsi" w:cstheme="majorHAnsi"/>
                <w:b/>
                <w:bCs/>
                <w:color w:val="000000"/>
                <w:sz w:val="20"/>
                <w:szCs w:val="20"/>
                <w:lang w:val="en-US"/>
              </w:rPr>
              <w:t xml:space="preserve"> Sheraton:</w:t>
            </w:r>
            <w:r w:rsidRPr="008C1592">
              <w:rPr>
                <w:rFonts w:asciiTheme="majorHAnsi" w:hAnsiTheme="majorHAnsi" w:cstheme="majorHAnsi"/>
                <w:color w:val="000000"/>
                <w:sz w:val="20"/>
                <w:szCs w:val="20"/>
                <w:lang w:val="en-US"/>
              </w:rPr>
              <w:t xml:space="preserve"> </w:t>
            </w:r>
            <w:proofErr w:type="spellStart"/>
            <w:r w:rsidRPr="008C1592">
              <w:rPr>
                <w:rFonts w:asciiTheme="majorHAnsi" w:hAnsiTheme="majorHAnsi" w:cstheme="majorHAnsi"/>
                <w:color w:val="000000"/>
                <w:sz w:val="20"/>
                <w:szCs w:val="20"/>
                <w:lang w:val="en-US"/>
              </w:rPr>
              <w:t>Colombiamoda</w:t>
            </w:r>
            <w:proofErr w:type="spellEnd"/>
            <w:r w:rsidRPr="008C1592">
              <w:rPr>
                <w:rFonts w:asciiTheme="majorHAnsi" w:hAnsiTheme="majorHAnsi" w:cstheme="majorHAnsi"/>
                <w:color w:val="000000"/>
                <w:sz w:val="20"/>
                <w:szCs w:val="20"/>
                <w:lang w:val="en-US"/>
              </w:rPr>
              <w:t xml:space="preserve"> 29/07/2025-31/07/2025</w:t>
            </w:r>
          </w:p>
          <w:p w14:paraId="56E7BB3E" w14:textId="77777777"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Vivre:</w:t>
            </w:r>
            <w:r w:rsidRPr="006D1133">
              <w:rPr>
                <w:rFonts w:asciiTheme="majorHAnsi" w:hAnsiTheme="majorHAnsi" w:cstheme="majorHAnsi"/>
                <w:color w:val="000000"/>
                <w:sz w:val="20"/>
                <w:szCs w:val="20"/>
              </w:rPr>
              <w:t xml:space="preserve"> Feria de flores: 02/08/2025-12/08/2025</w:t>
            </w:r>
          </w:p>
          <w:p w14:paraId="130729EB" w14:textId="4BD9BF39" w:rsidR="009A1175" w:rsidRPr="006D1133" w:rsidRDefault="009A1175" w:rsidP="009D7533">
            <w:pPr>
              <w:pStyle w:val="Prrafodelista"/>
              <w:numPr>
                <w:ilvl w:val="0"/>
                <w:numId w:val="4"/>
              </w:numPr>
              <w:rPr>
                <w:rFonts w:asciiTheme="majorHAnsi" w:hAnsiTheme="majorHAnsi" w:cstheme="majorHAnsi"/>
                <w:color w:val="000000"/>
                <w:sz w:val="20"/>
                <w:szCs w:val="20"/>
              </w:rPr>
            </w:pPr>
            <w:r w:rsidRPr="006D1133">
              <w:rPr>
                <w:rFonts w:asciiTheme="majorHAnsi" w:hAnsiTheme="majorHAnsi" w:cstheme="majorHAnsi"/>
                <w:b/>
                <w:bCs/>
                <w:color w:val="000000"/>
                <w:sz w:val="20"/>
                <w:szCs w:val="20"/>
              </w:rPr>
              <w:t>NH Medellín/ Poblado Plaza/ Poblado Alejandría/ Four Points By Sheraton</w:t>
            </w:r>
            <w:r w:rsidRPr="006D1133">
              <w:rPr>
                <w:rFonts w:asciiTheme="majorHAnsi" w:hAnsiTheme="majorHAnsi" w:cstheme="majorHAnsi"/>
                <w:color w:val="000000"/>
                <w:sz w:val="20"/>
                <w:szCs w:val="20"/>
              </w:rPr>
              <w:t>: Congreso Dermatológico: 23/04/2025-27/04/2025</w:t>
            </w:r>
          </w:p>
          <w:p w14:paraId="51789DD4" w14:textId="4A770A16" w:rsidR="00D7400A" w:rsidRPr="008C1592" w:rsidRDefault="009A1175" w:rsidP="009D7533">
            <w:pPr>
              <w:pStyle w:val="Prrafodelista"/>
              <w:numPr>
                <w:ilvl w:val="0"/>
                <w:numId w:val="4"/>
              </w:numPr>
              <w:rPr>
                <w:rFonts w:asciiTheme="majorHAnsi" w:hAnsiTheme="majorHAnsi" w:cstheme="majorHAnsi"/>
                <w:b/>
                <w:bCs/>
                <w:color w:val="000000"/>
                <w:sz w:val="20"/>
                <w:szCs w:val="20"/>
                <w:lang w:val="en-US"/>
              </w:rPr>
            </w:pPr>
            <w:r w:rsidRPr="008C1592">
              <w:rPr>
                <w:rFonts w:asciiTheme="majorHAnsi" w:hAnsiTheme="majorHAnsi" w:cstheme="majorHAnsi"/>
                <w:b/>
                <w:bCs/>
                <w:color w:val="000000"/>
                <w:sz w:val="20"/>
                <w:szCs w:val="20"/>
                <w:lang w:val="en-US"/>
              </w:rPr>
              <w:t xml:space="preserve">Four Points </w:t>
            </w:r>
            <w:r w:rsidR="005A6D58" w:rsidRPr="008C1592">
              <w:rPr>
                <w:rFonts w:asciiTheme="majorHAnsi" w:hAnsiTheme="majorHAnsi" w:cstheme="majorHAnsi"/>
                <w:b/>
                <w:bCs/>
                <w:color w:val="000000"/>
                <w:sz w:val="20"/>
                <w:szCs w:val="20"/>
                <w:lang w:val="en-US"/>
              </w:rPr>
              <w:t>by</w:t>
            </w:r>
            <w:r w:rsidRPr="008C1592">
              <w:rPr>
                <w:rFonts w:asciiTheme="majorHAnsi" w:hAnsiTheme="majorHAnsi" w:cstheme="majorHAnsi"/>
                <w:b/>
                <w:bCs/>
                <w:color w:val="000000"/>
                <w:sz w:val="20"/>
                <w:szCs w:val="20"/>
                <w:lang w:val="en-US"/>
              </w:rPr>
              <w:t xml:space="preserve"> Sheraton: </w:t>
            </w:r>
            <w:r w:rsidRPr="008C1592">
              <w:rPr>
                <w:rFonts w:asciiTheme="majorHAnsi" w:hAnsiTheme="majorHAnsi" w:cstheme="majorHAnsi"/>
                <w:color w:val="000000"/>
                <w:sz w:val="20"/>
                <w:szCs w:val="20"/>
                <w:lang w:val="en-US"/>
              </w:rPr>
              <w:t xml:space="preserve">Heimtextil: 08/04/2025 - 10/04/2025/ </w:t>
            </w:r>
            <w:r w:rsidR="002F2DA5" w:rsidRPr="008C1592">
              <w:rPr>
                <w:rFonts w:asciiTheme="majorHAnsi" w:hAnsiTheme="majorHAnsi" w:cstheme="majorHAnsi"/>
                <w:color w:val="000000"/>
                <w:sz w:val="20"/>
                <w:szCs w:val="20"/>
                <w:lang w:val="en-US"/>
              </w:rPr>
              <w:t>Volleyball</w:t>
            </w:r>
            <w:r w:rsidRPr="008C1592">
              <w:rPr>
                <w:rFonts w:asciiTheme="majorHAnsi" w:hAnsiTheme="majorHAnsi" w:cstheme="majorHAnsi"/>
                <w:color w:val="000000"/>
                <w:sz w:val="20"/>
                <w:szCs w:val="20"/>
                <w:lang w:val="en-US"/>
              </w:rPr>
              <w:t xml:space="preserve"> Fest: 08/07/2025 - 17/07/2025/ Fise: 11/11/2025 - 13/11/2025</w:t>
            </w:r>
          </w:p>
          <w:p w14:paraId="71670202" w14:textId="77777777" w:rsidR="009D7533" w:rsidRDefault="009D7533" w:rsidP="009D7533">
            <w:pPr>
              <w:pStyle w:val="Prrafodelista"/>
              <w:numPr>
                <w:ilvl w:val="0"/>
                <w:numId w:val="4"/>
              </w:numPr>
              <w:pBdr>
                <w:top w:val="nil"/>
                <w:left w:val="nil"/>
                <w:bottom w:val="nil"/>
                <w:right w:val="nil"/>
                <w:between w:val="nil"/>
              </w:pBdr>
              <w:tabs>
                <w:tab w:val="left" w:pos="142"/>
              </w:tabs>
              <w:spacing w:after="0" w:line="240" w:lineRule="auto"/>
              <w:jc w:val="both"/>
              <w:rPr>
                <w:rFonts w:asciiTheme="majorHAnsi" w:eastAsia="Arimo" w:hAnsiTheme="majorHAnsi" w:cstheme="majorHAnsi"/>
                <w:b/>
                <w:bCs/>
                <w:color w:val="002060"/>
                <w:sz w:val="20"/>
                <w:szCs w:val="20"/>
              </w:rPr>
            </w:pPr>
            <w:r w:rsidRPr="006D1133">
              <w:rPr>
                <w:rFonts w:asciiTheme="majorHAnsi" w:eastAsia="Arimo" w:hAnsiTheme="majorHAnsi" w:cstheme="majorHAnsi"/>
                <w:b/>
                <w:bCs/>
                <w:color w:val="000000" w:themeColor="text1"/>
                <w:sz w:val="20"/>
                <w:szCs w:val="20"/>
              </w:rPr>
              <w:t>BH Medellín. Colombiamoda</w:t>
            </w:r>
            <w:r w:rsidRPr="006D1133">
              <w:rPr>
                <w:rFonts w:asciiTheme="majorHAnsi" w:eastAsia="Arimo" w:hAnsiTheme="majorHAnsi" w:cstheme="majorHAnsi"/>
                <w:b/>
                <w:bCs/>
                <w:color w:val="002060"/>
                <w:sz w:val="20"/>
                <w:szCs w:val="20"/>
              </w:rPr>
              <w:t>:</w:t>
            </w:r>
            <w:r w:rsidRPr="006D1133">
              <w:rPr>
                <w:rFonts w:asciiTheme="majorHAnsi" w:eastAsia="Arimo" w:hAnsiTheme="majorHAnsi" w:cstheme="majorHAnsi"/>
                <w:color w:val="000000"/>
                <w:sz w:val="20"/>
                <w:szCs w:val="20"/>
              </w:rPr>
              <w:t xml:space="preserve"> 28/07/2025-31/07/2025</w:t>
            </w:r>
            <w:r w:rsidRPr="006D1133">
              <w:rPr>
                <w:rFonts w:asciiTheme="majorHAnsi" w:eastAsia="Arimo" w:hAnsiTheme="majorHAnsi" w:cstheme="majorHAnsi"/>
                <w:b/>
                <w:bCs/>
                <w:color w:val="002060"/>
                <w:sz w:val="20"/>
                <w:szCs w:val="20"/>
              </w:rPr>
              <w:t xml:space="preserve"> </w:t>
            </w:r>
          </w:p>
          <w:p w14:paraId="0DE065A0" w14:textId="6132D4AD" w:rsidR="005A6D58" w:rsidRDefault="005A6D58" w:rsidP="009D7533">
            <w:pPr>
              <w:pStyle w:val="Prrafodelista"/>
              <w:numPr>
                <w:ilvl w:val="0"/>
                <w:numId w:val="4"/>
              </w:numPr>
              <w:pBdr>
                <w:top w:val="nil"/>
                <w:left w:val="nil"/>
                <w:bottom w:val="nil"/>
                <w:right w:val="nil"/>
                <w:between w:val="nil"/>
              </w:pBdr>
              <w:tabs>
                <w:tab w:val="left" w:pos="142"/>
              </w:tabs>
              <w:spacing w:after="0" w:line="240" w:lineRule="auto"/>
              <w:jc w:val="both"/>
              <w:rPr>
                <w:rFonts w:asciiTheme="majorHAnsi" w:hAnsiTheme="majorHAnsi" w:cstheme="majorHAnsi"/>
                <w:color w:val="000000"/>
                <w:sz w:val="20"/>
                <w:szCs w:val="20"/>
              </w:rPr>
            </w:pPr>
            <w:r>
              <w:rPr>
                <w:rFonts w:asciiTheme="majorHAnsi" w:eastAsia="Arimo" w:hAnsiTheme="majorHAnsi" w:cstheme="majorHAnsi"/>
                <w:b/>
                <w:bCs/>
                <w:color w:val="000000" w:themeColor="text1"/>
                <w:sz w:val="20"/>
                <w:szCs w:val="20"/>
              </w:rPr>
              <w:t>GHL Portón Medellín:</w:t>
            </w:r>
            <w:r>
              <w:rPr>
                <w:rFonts w:asciiTheme="majorHAnsi" w:eastAsia="Arimo" w:hAnsiTheme="majorHAnsi" w:cstheme="majorHAnsi"/>
                <w:b/>
                <w:bCs/>
                <w:color w:val="002060"/>
                <w:sz w:val="20"/>
                <w:szCs w:val="20"/>
              </w:rPr>
              <w:t xml:space="preserve"> </w:t>
            </w:r>
            <w:r w:rsidR="002F2DA5" w:rsidRPr="002F2DA5">
              <w:rPr>
                <w:rFonts w:asciiTheme="majorHAnsi" w:hAnsiTheme="majorHAnsi" w:cstheme="majorHAnsi"/>
                <w:color w:val="000000"/>
                <w:sz w:val="20"/>
                <w:szCs w:val="20"/>
              </w:rPr>
              <w:t>Heimtextil</w:t>
            </w:r>
            <w:r w:rsidR="00F37792" w:rsidRPr="002F2DA5">
              <w:rPr>
                <w:rFonts w:asciiTheme="majorHAnsi" w:hAnsiTheme="majorHAnsi" w:cstheme="majorHAnsi"/>
                <w:color w:val="000000"/>
                <w:sz w:val="20"/>
                <w:szCs w:val="20"/>
              </w:rPr>
              <w:t>: 08/04/2025-10/04/2025</w:t>
            </w:r>
            <w:r w:rsidR="002F2DA5" w:rsidRPr="002F2DA5">
              <w:rPr>
                <w:rFonts w:asciiTheme="majorHAnsi" w:hAnsiTheme="majorHAnsi" w:cstheme="majorHAnsi"/>
                <w:color w:val="000000"/>
                <w:sz w:val="20"/>
                <w:szCs w:val="20"/>
              </w:rPr>
              <w:t>/// Colombiamoda: 29/07/2025-31/07/2025</w:t>
            </w:r>
            <w:r w:rsidR="002F2DA5">
              <w:rPr>
                <w:rFonts w:asciiTheme="majorHAnsi" w:hAnsiTheme="majorHAnsi" w:cstheme="majorHAnsi"/>
                <w:color w:val="000000"/>
                <w:sz w:val="20"/>
                <w:szCs w:val="20"/>
              </w:rPr>
              <w:t xml:space="preserve">// </w:t>
            </w:r>
            <w:r w:rsidR="002F2DA5" w:rsidRPr="002F2DA5">
              <w:rPr>
                <w:rFonts w:asciiTheme="majorHAnsi" w:hAnsiTheme="majorHAnsi" w:cstheme="majorHAnsi"/>
                <w:color w:val="000000"/>
                <w:sz w:val="20"/>
                <w:szCs w:val="20"/>
              </w:rPr>
              <w:t>Fise: 11/11/2025-13/11/2025</w:t>
            </w:r>
          </w:p>
          <w:p w14:paraId="20F7FD9D" w14:textId="39A08E5A" w:rsidR="002C13C3" w:rsidRPr="00547B8D" w:rsidRDefault="002C13C3" w:rsidP="0009262A">
            <w:pPr>
              <w:pStyle w:val="Prrafodelista"/>
              <w:numPr>
                <w:ilvl w:val="0"/>
                <w:numId w:val="4"/>
              </w:numPr>
              <w:pBdr>
                <w:top w:val="nil"/>
                <w:left w:val="nil"/>
                <w:bottom w:val="nil"/>
                <w:right w:val="nil"/>
                <w:between w:val="nil"/>
              </w:pBdr>
              <w:tabs>
                <w:tab w:val="left" w:pos="142"/>
              </w:tabs>
              <w:spacing w:after="0" w:line="240" w:lineRule="auto"/>
              <w:jc w:val="both"/>
              <w:rPr>
                <w:rFonts w:asciiTheme="majorHAnsi" w:hAnsiTheme="majorHAnsi" w:cstheme="majorHAnsi"/>
                <w:color w:val="000000"/>
                <w:sz w:val="20"/>
                <w:szCs w:val="20"/>
              </w:rPr>
            </w:pPr>
            <w:r w:rsidRPr="00547B8D">
              <w:rPr>
                <w:rFonts w:asciiTheme="majorHAnsi" w:eastAsia="Arimo" w:hAnsiTheme="majorHAnsi" w:cstheme="majorHAnsi"/>
                <w:b/>
                <w:bCs/>
                <w:color w:val="000000" w:themeColor="text1"/>
                <w:sz w:val="20"/>
                <w:szCs w:val="20"/>
              </w:rPr>
              <w:t>Café Hotel</w:t>
            </w:r>
            <w:r w:rsidR="00B20A80" w:rsidRPr="00547B8D">
              <w:rPr>
                <w:rFonts w:asciiTheme="majorHAnsi" w:eastAsia="Arimo" w:hAnsiTheme="majorHAnsi" w:cstheme="majorHAnsi"/>
                <w:b/>
                <w:bCs/>
                <w:color w:val="000000" w:themeColor="text1"/>
                <w:sz w:val="20"/>
                <w:szCs w:val="20"/>
              </w:rPr>
              <w:t>:</w:t>
            </w:r>
            <w:r w:rsidR="00B20A80" w:rsidRPr="00547B8D">
              <w:rPr>
                <w:rFonts w:asciiTheme="majorHAnsi" w:hAnsiTheme="majorHAnsi" w:cstheme="majorHAnsi"/>
                <w:color w:val="000000"/>
                <w:sz w:val="20"/>
                <w:szCs w:val="20"/>
              </w:rPr>
              <w:t xml:space="preserve"> Colombiatex 28 al 30 enero // Congreso Mundial CG 2025 06 al 09 febrero // Tomorrowland CORE 14 y 15 febrero // </w:t>
            </w:r>
            <w:proofErr w:type="spellStart"/>
            <w:r w:rsidR="00B20A80" w:rsidRPr="00547B8D">
              <w:rPr>
                <w:rFonts w:asciiTheme="majorHAnsi" w:hAnsiTheme="majorHAnsi" w:cstheme="majorHAnsi"/>
                <w:color w:val="000000"/>
                <w:sz w:val="20"/>
                <w:szCs w:val="20"/>
              </w:rPr>
              <w:t>ExpoFitness</w:t>
            </w:r>
            <w:proofErr w:type="spellEnd"/>
            <w:r w:rsidR="00B20A80" w:rsidRPr="00547B8D">
              <w:rPr>
                <w:rFonts w:asciiTheme="majorHAnsi" w:hAnsiTheme="majorHAnsi" w:cstheme="majorHAnsi"/>
                <w:color w:val="000000"/>
                <w:sz w:val="20"/>
                <w:szCs w:val="20"/>
              </w:rPr>
              <w:t xml:space="preserve"> 15 al 18 febrero</w:t>
            </w:r>
            <w:r w:rsidR="00547B8D" w:rsidRPr="00547B8D">
              <w:rPr>
                <w:rFonts w:asciiTheme="majorHAnsi" w:hAnsiTheme="majorHAnsi" w:cstheme="majorHAnsi"/>
                <w:color w:val="000000"/>
                <w:sz w:val="20"/>
                <w:szCs w:val="20"/>
              </w:rPr>
              <w:t xml:space="preserve"> // </w:t>
            </w:r>
            <w:proofErr w:type="spellStart"/>
            <w:r w:rsidR="00B20A80" w:rsidRPr="00547B8D">
              <w:rPr>
                <w:rFonts w:asciiTheme="majorHAnsi" w:hAnsiTheme="majorHAnsi" w:cstheme="majorHAnsi"/>
                <w:color w:val="000000"/>
                <w:sz w:val="20"/>
                <w:szCs w:val="20"/>
              </w:rPr>
              <w:t>Freedom</w:t>
            </w:r>
            <w:proofErr w:type="spellEnd"/>
            <w:r w:rsidR="00B20A80" w:rsidRPr="00547B8D">
              <w:rPr>
                <w:rFonts w:asciiTheme="majorHAnsi" w:hAnsiTheme="majorHAnsi" w:cstheme="majorHAnsi"/>
                <w:color w:val="000000"/>
                <w:sz w:val="20"/>
                <w:szCs w:val="20"/>
              </w:rPr>
              <w:t xml:space="preserve"> </w:t>
            </w:r>
            <w:r w:rsidR="00547B8D" w:rsidRPr="00547B8D">
              <w:rPr>
                <w:rFonts w:asciiTheme="majorHAnsi" w:hAnsiTheme="majorHAnsi" w:cstheme="majorHAnsi"/>
                <w:color w:val="000000"/>
                <w:sz w:val="20"/>
                <w:szCs w:val="20"/>
              </w:rPr>
              <w:t>Medellín</w:t>
            </w:r>
            <w:r w:rsidR="00B20A80" w:rsidRPr="00547B8D">
              <w:rPr>
                <w:rFonts w:asciiTheme="majorHAnsi" w:hAnsiTheme="majorHAnsi" w:cstheme="majorHAnsi"/>
                <w:color w:val="000000"/>
                <w:sz w:val="20"/>
                <w:szCs w:val="20"/>
              </w:rPr>
              <w:t xml:space="preserve"> 21 al 23 febrero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Concierto Shakira 23 febrero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A pesar de todo Fest 26 al 30 marzo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Semana Santa 13 al 20 abril</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Concierto de Maluma 24 al 27 de abril</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Panamericano Junior 10 al 26 mayo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Feria de las 2 Ruedas 15 al 18 mayo</w:t>
            </w:r>
            <w:r w:rsidR="00547B8D" w:rsidRPr="00547B8D">
              <w:rPr>
                <w:rFonts w:asciiTheme="majorHAnsi" w:hAnsiTheme="majorHAnsi" w:cstheme="majorHAnsi"/>
                <w:color w:val="000000"/>
                <w:sz w:val="20"/>
                <w:szCs w:val="20"/>
              </w:rPr>
              <w:t xml:space="preserve"> // </w:t>
            </w:r>
            <w:proofErr w:type="spellStart"/>
            <w:r w:rsidR="00B20A80" w:rsidRPr="00547B8D">
              <w:rPr>
                <w:rFonts w:asciiTheme="majorHAnsi" w:hAnsiTheme="majorHAnsi" w:cstheme="majorHAnsi"/>
                <w:color w:val="000000"/>
                <w:sz w:val="20"/>
                <w:szCs w:val="20"/>
              </w:rPr>
              <w:t>Dreaming</w:t>
            </w:r>
            <w:proofErr w:type="spellEnd"/>
            <w:r w:rsidR="00B20A80" w:rsidRPr="00547B8D">
              <w:rPr>
                <w:rFonts w:asciiTheme="majorHAnsi" w:hAnsiTheme="majorHAnsi" w:cstheme="majorHAnsi"/>
                <w:color w:val="000000"/>
                <w:sz w:val="20"/>
                <w:szCs w:val="20"/>
              </w:rPr>
              <w:t xml:space="preserve"> </w:t>
            </w:r>
            <w:proofErr w:type="spellStart"/>
            <w:r w:rsidR="00B20A80" w:rsidRPr="00547B8D">
              <w:rPr>
                <w:rFonts w:asciiTheme="majorHAnsi" w:hAnsiTheme="majorHAnsi" w:cstheme="majorHAnsi"/>
                <w:color w:val="000000"/>
                <w:sz w:val="20"/>
                <w:szCs w:val="20"/>
              </w:rPr>
              <w:t>Fest</w:t>
            </w:r>
            <w:proofErr w:type="spellEnd"/>
            <w:r w:rsidR="00B20A80" w:rsidRPr="00547B8D">
              <w:rPr>
                <w:rFonts w:asciiTheme="majorHAnsi" w:hAnsiTheme="majorHAnsi" w:cstheme="majorHAnsi"/>
                <w:color w:val="000000"/>
                <w:sz w:val="20"/>
                <w:szCs w:val="20"/>
              </w:rPr>
              <w:t xml:space="preserve"> 19 al 23 junio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Colombiamoda 28 al 31 julio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Feria de flores 01 al 10 agosto</w:t>
            </w:r>
            <w:r w:rsidR="00547B8D" w:rsidRPr="00547B8D">
              <w:rPr>
                <w:rFonts w:asciiTheme="majorHAnsi" w:hAnsiTheme="majorHAnsi" w:cstheme="majorHAnsi"/>
                <w:color w:val="000000"/>
                <w:sz w:val="20"/>
                <w:szCs w:val="20"/>
              </w:rPr>
              <w:t xml:space="preserve"> // </w:t>
            </w:r>
            <w:r w:rsidR="00B20A80" w:rsidRPr="00547B8D">
              <w:rPr>
                <w:rFonts w:asciiTheme="majorHAnsi" w:hAnsiTheme="majorHAnsi" w:cstheme="majorHAnsi"/>
                <w:color w:val="000000"/>
                <w:sz w:val="20"/>
                <w:szCs w:val="20"/>
              </w:rPr>
              <w:t xml:space="preserve">Maratón </w:t>
            </w:r>
            <w:r w:rsidR="00547B8D" w:rsidRPr="00547B8D">
              <w:rPr>
                <w:rFonts w:asciiTheme="majorHAnsi" w:hAnsiTheme="majorHAnsi" w:cstheme="majorHAnsi"/>
                <w:color w:val="000000"/>
                <w:sz w:val="20"/>
                <w:szCs w:val="20"/>
              </w:rPr>
              <w:t>Medellín</w:t>
            </w:r>
            <w:r w:rsidR="00B20A80" w:rsidRPr="00547B8D">
              <w:rPr>
                <w:rFonts w:asciiTheme="majorHAnsi" w:hAnsiTheme="majorHAnsi" w:cstheme="majorHAnsi"/>
                <w:color w:val="000000"/>
                <w:sz w:val="20"/>
                <w:szCs w:val="20"/>
              </w:rPr>
              <w:t xml:space="preserve"> 4 al 7 de septiembre</w:t>
            </w:r>
          </w:p>
          <w:p w14:paraId="189EBAD4" w14:textId="79B8D241" w:rsidR="00515734" w:rsidRPr="006D1133" w:rsidRDefault="00515734" w:rsidP="00515734">
            <w:pPr>
              <w:pStyle w:val="Prrafodelista"/>
              <w:numPr>
                <w:ilvl w:val="0"/>
                <w:numId w:val="4"/>
              </w:numPr>
              <w:pBdr>
                <w:top w:val="nil"/>
                <w:left w:val="nil"/>
                <w:bottom w:val="nil"/>
                <w:right w:val="nil"/>
                <w:between w:val="nil"/>
              </w:pBdr>
              <w:tabs>
                <w:tab w:val="left" w:pos="142"/>
              </w:tabs>
              <w:spacing w:after="0" w:line="240" w:lineRule="auto"/>
              <w:jc w:val="both"/>
              <w:rPr>
                <w:rFonts w:asciiTheme="majorHAnsi" w:eastAsia="Arimo" w:hAnsiTheme="majorHAnsi" w:cstheme="majorHAnsi"/>
                <w:b/>
                <w:bCs/>
                <w:color w:val="002060"/>
                <w:sz w:val="20"/>
                <w:szCs w:val="20"/>
              </w:rPr>
            </w:pPr>
            <w:r w:rsidRPr="006D1133">
              <w:rPr>
                <w:rFonts w:asciiTheme="majorHAnsi" w:eastAsia="Arimo" w:hAnsiTheme="majorHAnsi" w:cstheme="majorHAnsi"/>
                <w:b/>
                <w:bCs/>
                <w:color w:val="000000"/>
                <w:sz w:val="20"/>
                <w:szCs w:val="20"/>
              </w:rPr>
              <w:t>Park 10:</w:t>
            </w:r>
            <w:r w:rsidRPr="006D1133">
              <w:rPr>
                <w:rFonts w:asciiTheme="majorHAnsi" w:eastAsia="Arimo" w:hAnsiTheme="majorHAnsi" w:cstheme="majorHAnsi"/>
                <w:color w:val="000000"/>
                <w:sz w:val="20"/>
                <w:szCs w:val="20"/>
              </w:rPr>
              <w:t xml:space="preserve"> Congreso mundial CG: 06/02/2025-09/02/2025 / CORE/ Expoftiness : 14/02/2025 - 15/02/2025-18/02/2025 --</w:t>
            </w:r>
            <w:proofErr w:type="spellStart"/>
            <w:r w:rsidRPr="006D1133">
              <w:rPr>
                <w:rFonts w:asciiTheme="majorHAnsi" w:eastAsia="Arimo" w:hAnsiTheme="majorHAnsi" w:cstheme="majorHAnsi"/>
                <w:color w:val="000000"/>
                <w:sz w:val="20"/>
                <w:szCs w:val="20"/>
              </w:rPr>
              <w:t>Freedom</w:t>
            </w:r>
            <w:proofErr w:type="spellEnd"/>
            <w:r w:rsidRPr="006D1133">
              <w:rPr>
                <w:rFonts w:asciiTheme="majorHAnsi" w:eastAsia="Arimo" w:hAnsiTheme="majorHAnsi" w:cstheme="majorHAnsi"/>
                <w:color w:val="000000"/>
                <w:sz w:val="20"/>
                <w:szCs w:val="20"/>
              </w:rPr>
              <w:t>: 21/02/2025-23/02/2025---</w:t>
            </w:r>
            <w:proofErr w:type="spellStart"/>
            <w:r w:rsidRPr="006D1133">
              <w:rPr>
                <w:rFonts w:asciiTheme="majorHAnsi" w:eastAsia="Arimo" w:hAnsiTheme="majorHAnsi" w:cstheme="majorHAnsi"/>
                <w:color w:val="000000"/>
                <w:sz w:val="20"/>
                <w:szCs w:val="20"/>
              </w:rPr>
              <w:t>Innovation</w:t>
            </w:r>
            <w:proofErr w:type="spellEnd"/>
            <w:r w:rsidRPr="006D1133">
              <w:rPr>
                <w:rFonts w:asciiTheme="majorHAnsi" w:eastAsia="Arimo" w:hAnsiTheme="majorHAnsi" w:cstheme="majorHAnsi"/>
                <w:color w:val="000000"/>
                <w:sz w:val="20"/>
                <w:szCs w:val="20"/>
              </w:rPr>
              <w:t xml:space="preserve"> </w:t>
            </w:r>
            <w:proofErr w:type="spellStart"/>
            <w:r w:rsidRPr="006D1133">
              <w:rPr>
                <w:rFonts w:asciiTheme="majorHAnsi" w:eastAsia="Arimo" w:hAnsiTheme="majorHAnsi" w:cstheme="majorHAnsi"/>
                <w:color w:val="000000"/>
                <w:sz w:val="20"/>
                <w:szCs w:val="20"/>
              </w:rPr>
              <w:t>Land</w:t>
            </w:r>
            <w:proofErr w:type="spellEnd"/>
            <w:r w:rsidRPr="006D1133">
              <w:rPr>
                <w:rFonts w:asciiTheme="majorHAnsi" w:eastAsia="Arimo" w:hAnsiTheme="majorHAnsi" w:cstheme="majorHAnsi"/>
                <w:color w:val="000000"/>
                <w:sz w:val="20"/>
                <w:szCs w:val="20"/>
              </w:rPr>
              <w:t xml:space="preserve"> Summit: 29/05/2025-31/05/2025---Mitad de año: 20/06/2025-13/07/2025--Colombiamoda: 28/07/2025-31/07/2025-- Feria </w:t>
            </w:r>
            <w:proofErr w:type="spellStart"/>
            <w:r w:rsidRPr="006D1133">
              <w:rPr>
                <w:rFonts w:asciiTheme="majorHAnsi" w:eastAsia="Arimo" w:hAnsiTheme="majorHAnsi" w:cstheme="majorHAnsi"/>
                <w:color w:val="000000"/>
                <w:sz w:val="20"/>
                <w:szCs w:val="20"/>
              </w:rPr>
              <w:t>Effix</w:t>
            </w:r>
            <w:proofErr w:type="spellEnd"/>
            <w:r w:rsidRPr="006D1133">
              <w:rPr>
                <w:rFonts w:asciiTheme="majorHAnsi" w:eastAsia="Arimo" w:hAnsiTheme="majorHAnsi" w:cstheme="majorHAnsi"/>
                <w:color w:val="000000"/>
                <w:sz w:val="20"/>
                <w:szCs w:val="20"/>
              </w:rPr>
              <w:t>: 22/08/2025-24/08/2025--</w:t>
            </w:r>
            <w:proofErr w:type="spellStart"/>
            <w:r w:rsidRPr="006D1133">
              <w:rPr>
                <w:rFonts w:asciiTheme="majorHAnsi" w:eastAsia="Arimo" w:hAnsiTheme="majorHAnsi" w:cstheme="majorHAnsi"/>
                <w:color w:val="000000"/>
                <w:sz w:val="20"/>
                <w:szCs w:val="20"/>
              </w:rPr>
              <w:t>Maraton</w:t>
            </w:r>
            <w:proofErr w:type="spellEnd"/>
            <w:r w:rsidRPr="006D1133">
              <w:rPr>
                <w:rFonts w:asciiTheme="majorHAnsi" w:eastAsia="Arimo" w:hAnsiTheme="majorHAnsi" w:cstheme="majorHAnsi"/>
                <w:color w:val="000000"/>
                <w:sz w:val="20"/>
                <w:szCs w:val="20"/>
              </w:rPr>
              <w:t xml:space="preserve"> Medellín: Pendiente por confirmar fechas--Semana de receso: 03/10/2025-13/10/2025--Conexión Summit (pendiente por confirmar fechas)--Congreso iberoamericano de destinos turísticos inteligentes: Pendiente por confirmar fechas--FISE: 11/11/2025-13/11/2025</w:t>
            </w:r>
          </w:p>
        </w:tc>
      </w:tr>
    </w:tbl>
    <w:p w14:paraId="659B3605" w14:textId="77777777" w:rsidR="00AD5B92" w:rsidRPr="006D1133" w:rsidRDefault="00AD5B92" w:rsidP="00A42ACE">
      <w:pPr>
        <w:rPr>
          <w:rFonts w:asciiTheme="majorHAnsi" w:hAnsiTheme="majorHAnsi" w:cstheme="majorHAnsi"/>
          <w:sz w:val="20"/>
          <w:szCs w:val="20"/>
        </w:rPr>
      </w:pPr>
    </w:p>
    <w:p w14:paraId="44F36567" w14:textId="2295BDB3" w:rsidR="00AF3B20" w:rsidRPr="006D1133" w:rsidRDefault="00480407" w:rsidP="00A42ACE">
      <w:pPr>
        <w:rPr>
          <w:rFonts w:asciiTheme="majorHAnsi" w:hAnsiTheme="majorHAnsi" w:cstheme="majorHAnsi"/>
          <w:sz w:val="20"/>
          <w:szCs w:val="20"/>
        </w:rPr>
      </w:pPr>
      <w:r w:rsidRPr="006D1133">
        <w:rPr>
          <w:rFonts w:asciiTheme="majorHAnsi" w:hAnsiTheme="majorHAnsi" w:cstheme="majorHAnsi"/>
          <w:noProof/>
          <w:sz w:val="20"/>
          <w:szCs w:val="20"/>
        </w:rPr>
        <mc:AlternateContent>
          <mc:Choice Requires="wps">
            <w:drawing>
              <wp:inline distT="0" distB="0" distL="0" distR="0" wp14:anchorId="14503450" wp14:editId="1E9210B0">
                <wp:extent cx="1279050" cy="307050"/>
                <wp:effectExtent l="0" t="0" r="0" b="0"/>
                <wp:docPr id="2" name="Rectángulo 2"/>
                <wp:cNvGraphicFramePr/>
                <a:graphic xmlns:a="http://schemas.openxmlformats.org/drawingml/2006/main">
                  <a:graphicData uri="http://schemas.microsoft.com/office/word/2010/wordprocessingShape">
                    <wps:wsp>
                      <wps:cNvSpPr/>
                      <wps:spPr>
                        <a:xfrm>
                          <a:off x="4716000" y="3636000"/>
                          <a:ext cx="1260000" cy="288000"/>
                        </a:xfrm>
                        <a:prstGeom prst="rect">
                          <a:avLst/>
                        </a:prstGeom>
                        <a:solidFill>
                          <a:schemeClr val="accent3">
                            <a:lumMod val="50000"/>
                          </a:schemeClr>
                        </a:solidFill>
                        <a:ln w="9525" cap="flat" cmpd="sng">
                          <a:noFill/>
                          <a:prstDash val="solid"/>
                          <a:round/>
                          <a:headEnd type="none" w="sm" len="sm"/>
                          <a:tailEnd type="none" w="sm" len="sm"/>
                        </a:ln>
                      </wps:spPr>
                      <wps:txbx>
                        <w:txbxContent>
                          <w:p w14:paraId="28E471CE" w14:textId="77777777" w:rsidR="00AF3B20" w:rsidRDefault="00480407">
                            <w:pPr>
                              <w:spacing w:after="0" w:line="240" w:lineRule="auto"/>
                              <w:textDirection w:val="btLr"/>
                            </w:pPr>
                            <w:r>
                              <w:rPr>
                                <w:b/>
                                <w:color w:val="FFFFFF"/>
                                <w:sz w:val="24"/>
                              </w:rPr>
                              <w:t>INCLUYE:</w:t>
                            </w:r>
                          </w:p>
                        </w:txbxContent>
                      </wps:txbx>
                      <wps:bodyPr spcFirstLastPara="1" wrap="square" lIns="91425" tIns="45700" rIns="91425" bIns="45700" anchor="ctr" anchorCtr="0">
                        <a:noAutofit/>
                      </wps:bodyPr>
                    </wps:wsp>
                  </a:graphicData>
                </a:graphic>
              </wp:inline>
            </w:drawing>
          </mc:Choice>
          <mc:Fallback>
            <w:pict>
              <v:rect w14:anchorId="14503450" id="Rectángulo 2" o:spid="_x0000_s1026" style="width:100.7pt;height:2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" fillcolor="#4e6128 [1606]" stroked="f">
                <v:stroke startarrowwidth="narrow" startarrowlength="short" endarrowwidth="narrow" endarrowlength="short" joinstyle="round"/>
                <v:textbox inset="2.53958mm,1.2694mm,2.53958mm,1.2694mm">
                  <w:txbxContent>
                    <w:p w14:paraId="28E471CE" w14:textId="77777777" w:rsidR="00AF3B20" w:rsidRDefault="00480407">
                      <w:pPr>
                        <w:spacing w:after="0" w:line="240" w:lineRule="auto"/>
                        <w:textDirection w:val="btLr"/>
                      </w:pPr>
                      <w:r>
                        <w:rPr>
                          <w:b/>
                          <w:color w:val="FFFFFF"/>
                          <w:sz w:val="24"/>
                        </w:rPr>
                        <w:t>INCLUYE:</w:t>
                      </w:r>
                    </w:p>
                  </w:txbxContent>
                </v:textbox>
                <w10:anchorlock/>
              </v:rect>
            </w:pict>
          </mc:Fallback>
        </mc:AlternateContent>
      </w:r>
    </w:p>
    <w:p w14:paraId="4885EE7E" w14:textId="7777777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Traslados aeropuerto – hotel – aeropuerto servicio en regular.</w:t>
      </w:r>
    </w:p>
    <w:p w14:paraId="551B3BF4" w14:textId="7777777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Alojamiento por 3 noches con desayuno.</w:t>
      </w:r>
    </w:p>
    <w:p w14:paraId="10D7D3DD" w14:textId="7777777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 xml:space="preserve">Visita de la Ciudad con metro y </w:t>
      </w:r>
      <w:proofErr w:type="spellStart"/>
      <w:r w:rsidRPr="006D1133">
        <w:rPr>
          <w:rFonts w:asciiTheme="majorHAnsi" w:hAnsiTheme="majorHAnsi" w:cstheme="majorHAnsi"/>
          <w:color w:val="000000"/>
          <w:sz w:val="20"/>
          <w:szCs w:val="20"/>
        </w:rPr>
        <w:t>metrocable</w:t>
      </w:r>
      <w:proofErr w:type="spellEnd"/>
      <w:r w:rsidRPr="006D1133">
        <w:rPr>
          <w:rFonts w:asciiTheme="majorHAnsi" w:hAnsiTheme="majorHAnsi" w:cstheme="majorHAnsi"/>
          <w:color w:val="000000"/>
          <w:sz w:val="20"/>
          <w:szCs w:val="20"/>
        </w:rPr>
        <w:t xml:space="preserve"> servicio en regular.</w:t>
      </w:r>
    </w:p>
    <w:p w14:paraId="42E77F0E" w14:textId="7777777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Excursión a la Piedra del Peñol y Guatapé con almuerzo típico incluido servicio en regular.</w:t>
      </w:r>
    </w:p>
    <w:p w14:paraId="7DDD3BD8" w14:textId="77777777" w:rsidR="00480407" w:rsidRPr="006D1133" w:rsidRDefault="00480407" w:rsidP="00480407">
      <w:pPr>
        <w:pBdr>
          <w:top w:val="nil"/>
          <w:left w:val="nil"/>
          <w:bottom w:val="nil"/>
          <w:right w:val="nil"/>
          <w:between w:val="nil"/>
        </w:pBdr>
        <w:tabs>
          <w:tab w:val="left" w:pos="1170"/>
        </w:tabs>
        <w:spacing w:after="0" w:line="240" w:lineRule="auto"/>
        <w:ind w:left="720"/>
        <w:jc w:val="both"/>
        <w:rPr>
          <w:rFonts w:asciiTheme="majorHAnsi" w:hAnsiTheme="majorHAnsi" w:cstheme="majorHAnsi"/>
          <w:color w:val="000000"/>
          <w:sz w:val="20"/>
          <w:szCs w:val="20"/>
        </w:rPr>
      </w:pPr>
    </w:p>
    <w:p w14:paraId="595213CB" w14:textId="64594E8C" w:rsidR="00AF3B20" w:rsidRPr="006D1133" w:rsidRDefault="00480407">
      <w:pP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noProof/>
          <w:sz w:val="20"/>
          <w:szCs w:val="20"/>
        </w:rPr>
        <mc:AlternateContent>
          <mc:Choice Requires="wps">
            <w:drawing>
              <wp:inline distT="0" distB="0" distL="0" distR="0" wp14:anchorId="16C67392" wp14:editId="24558EE7">
                <wp:extent cx="2179050" cy="307050"/>
                <wp:effectExtent l="0" t="0" r="0" b="0"/>
                <wp:docPr id="1" name="Rectángulo 1"/>
                <wp:cNvGraphicFramePr/>
                <a:graphic xmlns:a="http://schemas.openxmlformats.org/drawingml/2006/main">
                  <a:graphicData uri="http://schemas.microsoft.com/office/word/2010/wordprocessingShape">
                    <wps:wsp>
                      <wps:cNvSpPr/>
                      <wps:spPr>
                        <a:xfrm>
                          <a:off x="4266000" y="3636000"/>
                          <a:ext cx="2160000" cy="288000"/>
                        </a:xfrm>
                        <a:prstGeom prst="rect">
                          <a:avLst/>
                        </a:prstGeom>
                        <a:solidFill>
                          <a:schemeClr val="accent3">
                            <a:lumMod val="50000"/>
                          </a:schemeClr>
                        </a:solidFill>
                        <a:ln w="9525" cap="flat" cmpd="sng">
                          <a:noFill/>
                          <a:prstDash val="solid"/>
                          <a:round/>
                          <a:headEnd type="none" w="sm" len="sm"/>
                          <a:tailEnd type="none" w="sm" len="sm"/>
                        </a:ln>
                      </wps:spPr>
                      <wps:txbx>
                        <w:txbxContent>
                          <w:p w14:paraId="074AE4BC" w14:textId="77777777" w:rsidR="00AF3B20" w:rsidRDefault="00480407">
                            <w:pPr>
                              <w:spacing w:after="0" w:line="240" w:lineRule="auto"/>
                              <w:textDirection w:val="btLr"/>
                            </w:pPr>
                            <w:r>
                              <w:rPr>
                                <w:b/>
                                <w:color w:val="FFFFFF"/>
                                <w:sz w:val="24"/>
                              </w:rPr>
                              <w:t>APLICACIÓN DE TARIFAS:</w:t>
                            </w:r>
                          </w:p>
                        </w:txbxContent>
                      </wps:txbx>
                      <wps:bodyPr spcFirstLastPara="1" wrap="square" lIns="91425" tIns="45700" rIns="91425" bIns="45700" anchor="ctr" anchorCtr="0">
                        <a:noAutofit/>
                      </wps:bodyPr>
                    </wps:wsp>
                  </a:graphicData>
                </a:graphic>
              </wp:inline>
            </w:drawing>
          </mc:Choice>
          <mc:Fallback>
            <w:pict>
              <v:rect w14:anchorId="16C67392" id="Rectángulo 1" o:spid="_x0000_s1027" style="width:171.6pt;height:2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" fillcolor="#4e6128 [1606]" stroked="f">
                <v:stroke startarrowwidth="narrow" startarrowlength="short" endarrowwidth="narrow" endarrowlength="short" joinstyle="round"/>
                <v:textbox inset="2.53958mm,1.2694mm,2.53958mm,1.2694mm">
                  <w:txbxContent>
                    <w:p w14:paraId="074AE4BC" w14:textId="77777777" w:rsidR="00AF3B20" w:rsidRDefault="00480407">
                      <w:pPr>
                        <w:spacing w:after="0" w:line="240" w:lineRule="auto"/>
                        <w:textDirection w:val="btLr"/>
                      </w:pPr>
                      <w:r>
                        <w:rPr>
                          <w:b/>
                          <w:color w:val="FFFFFF"/>
                          <w:sz w:val="24"/>
                        </w:rPr>
                        <w:t>APLICACIÓN DE TARIFAS:</w:t>
                      </w:r>
                    </w:p>
                  </w:txbxContent>
                </v:textbox>
                <w10:anchorlock/>
              </v:rect>
            </w:pict>
          </mc:Fallback>
        </mc:AlternateContent>
      </w:r>
    </w:p>
    <w:p w14:paraId="2852E4B7" w14:textId="77777777" w:rsidR="008F64CB" w:rsidRPr="006D1133" w:rsidRDefault="008F64CB" w:rsidP="008F64CB">
      <w:pPr>
        <w:pBdr>
          <w:top w:val="nil"/>
          <w:left w:val="nil"/>
          <w:bottom w:val="nil"/>
          <w:right w:val="nil"/>
          <w:between w:val="nil"/>
        </w:pBdr>
        <w:tabs>
          <w:tab w:val="left" w:pos="1170"/>
        </w:tabs>
        <w:spacing w:after="0" w:line="240" w:lineRule="auto"/>
        <w:ind w:left="720"/>
        <w:jc w:val="both"/>
        <w:rPr>
          <w:rFonts w:asciiTheme="majorHAnsi" w:hAnsiTheme="majorHAnsi" w:cstheme="majorHAnsi"/>
          <w:color w:val="7F7F7F"/>
          <w:sz w:val="20"/>
          <w:szCs w:val="20"/>
        </w:rPr>
      </w:pPr>
    </w:p>
    <w:p w14:paraId="4F8B05E4" w14:textId="7777777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002060"/>
          <w:sz w:val="20"/>
          <w:szCs w:val="20"/>
        </w:rPr>
      </w:pPr>
      <w:r w:rsidRPr="006D1133">
        <w:rPr>
          <w:rFonts w:asciiTheme="majorHAnsi" w:hAnsiTheme="majorHAnsi" w:cstheme="majorHAnsi"/>
          <w:b/>
          <w:color w:val="002060"/>
          <w:sz w:val="20"/>
          <w:szCs w:val="20"/>
        </w:rPr>
        <w:t>Tarifas comisionables.</w:t>
      </w:r>
    </w:p>
    <w:p w14:paraId="236DE9AD" w14:textId="08C9A859"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color w:val="000000"/>
          <w:sz w:val="20"/>
          <w:szCs w:val="20"/>
        </w:rPr>
        <w:t>Precios en dólares americanos por persona.</w:t>
      </w:r>
    </w:p>
    <w:p w14:paraId="4AAA5043" w14:textId="156C88A7" w:rsidR="00AF3B20" w:rsidRPr="006D1133" w:rsidRDefault="00480407">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b/>
          <w:color w:val="002060"/>
          <w:sz w:val="20"/>
          <w:szCs w:val="20"/>
        </w:rPr>
        <w:t>Vigencia del programa: Del 16 de enero al 1</w:t>
      </w:r>
      <w:r w:rsidR="005B7CF1" w:rsidRPr="006D1133">
        <w:rPr>
          <w:rFonts w:asciiTheme="majorHAnsi" w:hAnsiTheme="majorHAnsi" w:cstheme="majorHAnsi"/>
          <w:b/>
          <w:color w:val="002060"/>
          <w:sz w:val="20"/>
          <w:szCs w:val="20"/>
        </w:rPr>
        <w:t>5</w:t>
      </w:r>
      <w:r w:rsidRPr="006D1133">
        <w:rPr>
          <w:rFonts w:asciiTheme="majorHAnsi" w:hAnsiTheme="majorHAnsi" w:cstheme="majorHAnsi"/>
          <w:b/>
          <w:color w:val="002060"/>
          <w:sz w:val="20"/>
          <w:szCs w:val="20"/>
        </w:rPr>
        <w:t xml:space="preserve"> de diciembre de 202</w:t>
      </w:r>
      <w:r w:rsidR="00A42ACE" w:rsidRPr="006D1133">
        <w:rPr>
          <w:rFonts w:asciiTheme="majorHAnsi" w:hAnsiTheme="majorHAnsi" w:cstheme="majorHAnsi"/>
          <w:b/>
          <w:color w:val="002060"/>
          <w:sz w:val="20"/>
          <w:szCs w:val="20"/>
        </w:rPr>
        <w:t>5</w:t>
      </w:r>
      <w:r w:rsidRPr="006D1133">
        <w:rPr>
          <w:rFonts w:asciiTheme="majorHAnsi" w:hAnsiTheme="majorHAnsi" w:cstheme="majorHAnsi"/>
          <w:b/>
          <w:color w:val="002060"/>
          <w:sz w:val="20"/>
          <w:szCs w:val="20"/>
        </w:rPr>
        <w:t xml:space="preserve"> (Las tarifas aplican según la temporada, sujeto a disponibilidad y cambios</w:t>
      </w:r>
      <w:r w:rsidR="00BE742D" w:rsidRPr="006D1133">
        <w:rPr>
          <w:rFonts w:asciiTheme="majorHAnsi" w:hAnsiTheme="majorHAnsi" w:cstheme="majorHAnsi"/>
          <w:b/>
          <w:color w:val="002060"/>
          <w:sz w:val="20"/>
          <w:szCs w:val="20"/>
        </w:rPr>
        <w:t xml:space="preserve"> debido a que durante el transcurso del año se confirman nuevos eventos</w:t>
      </w:r>
      <w:r w:rsidRPr="006D1133">
        <w:rPr>
          <w:rFonts w:asciiTheme="majorHAnsi" w:hAnsiTheme="majorHAnsi" w:cstheme="majorHAnsi"/>
          <w:b/>
          <w:color w:val="002060"/>
          <w:sz w:val="20"/>
          <w:szCs w:val="20"/>
        </w:rPr>
        <w:t>).</w:t>
      </w:r>
    </w:p>
    <w:p w14:paraId="02D5FFF2" w14:textId="77777777" w:rsidR="00AF3B20" w:rsidRPr="006D1133" w:rsidRDefault="00480407">
      <w:pPr>
        <w:numPr>
          <w:ilvl w:val="0"/>
          <w:numId w:val="1"/>
        </w:numPr>
        <w:pBdr>
          <w:top w:val="nil"/>
          <w:left w:val="nil"/>
          <w:bottom w:val="nil"/>
          <w:right w:val="nil"/>
          <w:between w:val="nil"/>
        </w:pBdr>
        <w:tabs>
          <w:tab w:val="left" w:pos="142"/>
        </w:tabs>
        <w:spacing w:after="0" w:line="240" w:lineRule="auto"/>
        <w:jc w:val="both"/>
        <w:rPr>
          <w:rFonts w:asciiTheme="majorHAnsi" w:hAnsiTheme="majorHAnsi" w:cstheme="majorHAnsi"/>
          <w:color w:val="000000"/>
          <w:sz w:val="20"/>
          <w:szCs w:val="20"/>
        </w:rPr>
      </w:pPr>
      <w:r w:rsidRPr="006D1133">
        <w:rPr>
          <w:rFonts w:asciiTheme="majorHAnsi" w:hAnsiTheme="majorHAnsi" w:cstheme="majorHAnsi"/>
          <w:color w:val="000000"/>
          <w:sz w:val="20"/>
          <w:szCs w:val="20"/>
        </w:rPr>
        <w:t>Aplica suplemento para servicios de traslados llegando o saliendo en horarios nocturnos.</w:t>
      </w:r>
    </w:p>
    <w:p w14:paraId="66C8A614" w14:textId="77777777" w:rsidR="00AF3B20" w:rsidRPr="006D1133" w:rsidRDefault="00480407">
      <w:pPr>
        <w:numPr>
          <w:ilvl w:val="0"/>
          <w:numId w:val="1"/>
        </w:numPr>
        <w:pBdr>
          <w:top w:val="nil"/>
          <w:left w:val="nil"/>
          <w:bottom w:val="nil"/>
          <w:right w:val="nil"/>
          <w:between w:val="nil"/>
        </w:pBdr>
        <w:tabs>
          <w:tab w:val="left" w:pos="142"/>
        </w:tabs>
        <w:spacing w:after="0" w:line="240" w:lineRule="auto"/>
        <w:jc w:val="both"/>
        <w:rPr>
          <w:rFonts w:asciiTheme="majorHAnsi" w:hAnsiTheme="majorHAnsi" w:cstheme="majorHAnsi"/>
          <w:b/>
          <w:color w:val="002060"/>
          <w:sz w:val="20"/>
          <w:szCs w:val="20"/>
        </w:rPr>
      </w:pPr>
      <w:r w:rsidRPr="006D1133">
        <w:rPr>
          <w:rFonts w:asciiTheme="majorHAnsi" w:hAnsiTheme="majorHAnsi" w:cstheme="majorHAnsi"/>
          <w:b/>
          <w:color w:val="002060"/>
          <w:sz w:val="20"/>
          <w:szCs w:val="20"/>
        </w:rPr>
        <w:lastRenderedPageBreak/>
        <w:t>Las tarifas aplican para mínimo 2 pasajeros viajando juntos.</w:t>
      </w:r>
    </w:p>
    <w:p w14:paraId="3A982BD4" w14:textId="77777777" w:rsidR="00AF3B20" w:rsidRPr="006D1133" w:rsidRDefault="00480407">
      <w:pPr>
        <w:numPr>
          <w:ilvl w:val="0"/>
          <w:numId w:val="1"/>
        </w:numPr>
        <w:pBdr>
          <w:top w:val="nil"/>
          <w:left w:val="nil"/>
          <w:bottom w:val="nil"/>
          <w:right w:val="nil"/>
          <w:between w:val="nil"/>
        </w:pBdr>
        <w:tabs>
          <w:tab w:val="left" w:pos="142"/>
        </w:tabs>
        <w:spacing w:after="0" w:line="240" w:lineRule="auto"/>
        <w:jc w:val="both"/>
        <w:rPr>
          <w:rFonts w:asciiTheme="majorHAnsi" w:hAnsiTheme="majorHAnsi" w:cstheme="majorHAnsi"/>
          <w:b/>
          <w:color w:val="002060"/>
          <w:sz w:val="20"/>
          <w:szCs w:val="20"/>
        </w:rPr>
      </w:pPr>
      <w:r w:rsidRPr="006D1133">
        <w:rPr>
          <w:rFonts w:asciiTheme="majorHAnsi" w:hAnsiTheme="majorHAnsi" w:cstheme="majorHAnsi"/>
          <w:b/>
          <w:color w:val="002060"/>
          <w:sz w:val="20"/>
          <w:szCs w:val="20"/>
        </w:rPr>
        <w:t>Tarifas sujetas a disponibilidad y cambios.</w:t>
      </w:r>
    </w:p>
    <w:p w14:paraId="41C86845" w14:textId="34934006" w:rsidR="00AD5B92" w:rsidRPr="005F5346" w:rsidRDefault="009910D3" w:rsidP="00AB36BA">
      <w:pPr>
        <w:numPr>
          <w:ilvl w:val="0"/>
          <w:numId w:val="1"/>
        </w:numPr>
        <w:pBdr>
          <w:top w:val="nil"/>
          <w:left w:val="nil"/>
          <w:bottom w:val="nil"/>
          <w:right w:val="nil"/>
          <w:between w:val="nil"/>
        </w:pBdr>
        <w:tabs>
          <w:tab w:val="left" w:pos="1170"/>
        </w:tabs>
        <w:spacing w:after="0" w:line="240" w:lineRule="auto"/>
        <w:jc w:val="both"/>
        <w:rPr>
          <w:rFonts w:asciiTheme="majorHAnsi" w:hAnsiTheme="majorHAnsi" w:cstheme="majorHAnsi"/>
          <w:b/>
          <w:color w:val="002060"/>
          <w:sz w:val="20"/>
          <w:szCs w:val="20"/>
        </w:rPr>
      </w:pPr>
      <w:r w:rsidRPr="006D1133">
        <w:rPr>
          <w:rFonts w:asciiTheme="majorHAnsi" w:hAnsiTheme="majorHAnsi" w:cstheme="maj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3A63BF84" w14:textId="77777777" w:rsidR="00AD5B92" w:rsidRPr="006D1133" w:rsidRDefault="00AD5B92" w:rsidP="00AB36BA">
      <w:pPr>
        <w:pBdr>
          <w:top w:val="nil"/>
          <w:left w:val="nil"/>
          <w:bottom w:val="nil"/>
          <w:right w:val="nil"/>
          <w:between w:val="nil"/>
        </w:pBdr>
        <w:tabs>
          <w:tab w:val="left" w:pos="142"/>
        </w:tabs>
        <w:spacing w:after="0" w:line="240" w:lineRule="auto"/>
        <w:jc w:val="both"/>
        <w:rPr>
          <w:rFonts w:asciiTheme="majorHAnsi" w:hAnsiTheme="majorHAnsi" w:cstheme="majorHAnsi"/>
          <w:color w:val="000000"/>
          <w:sz w:val="20"/>
          <w:szCs w:val="20"/>
        </w:rPr>
      </w:pPr>
    </w:p>
    <w:p w14:paraId="3D44271C" w14:textId="51273B55" w:rsidR="00AF3B20" w:rsidRDefault="00480407" w:rsidP="00AB36BA">
      <w:pPr>
        <w:spacing w:after="0" w:line="240" w:lineRule="auto"/>
        <w:jc w:val="both"/>
        <w:rPr>
          <w:rFonts w:asciiTheme="majorHAnsi" w:hAnsiTheme="majorHAnsi" w:cstheme="majorHAnsi"/>
          <w:color w:val="7F7F7F"/>
          <w:sz w:val="20"/>
          <w:szCs w:val="20"/>
        </w:rPr>
      </w:pPr>
      <w:r w:rsidRPr="006D1133">
        <w:rPr>
          <w:rFonts w:asciiTheme="majorHAnsi" w:hAnsiTheme="majorHAnsi" w:cstheme="majorHAnsi"/>
          <w:noProof/>
          <w:sz w:val="20"/>
          <w:szCs w:val="20"/>
        </w:rPr>
        <mc:AlternateContent>
          <mc:Choice Requires="wps">
            <w:drawing>
              <wp:inline distT="0" distB="0" distL="0" distR="0" wp14:anchorId="49E9CDED" wp14:editId="5DD99089">
                <wp:extent cx="3439050" cy="310515"/>
                <wp:effectExtent l="0" t="0" r="9525" b="0"/>
                <wp:docPr id="3" name="Rectángulo 3"/>
                <wp:cNvGraphicFramePr/>
                <a:graphic xmlns:a="http://schemas.openxmlformats.org/drawingml/2006/main">
                  <a:graphicData uri="http://schemas.microsoft.com/office/word/2010/wordprocessingShape">
                    <wps:wsp>
                      <wps:cNvSpPr/>
                      <wps:spPr>
                        <a:xfrm>
                          <a:off x="3636000" y="3634268"/>
                          <a:ext cx="3420000" cy="291465"/>
                        </a:xfrm>
                        <a:prstGeom prst="rect">
                          <a:avLst/>
                        </a:prstGeom>
                        <a:solidFill>
                          <a:schemeClr val="accent3">
                            <a:lumMod val="50000"/>
                          </a:schemeClr>
                        </a:solidFill>
                        <a:ln w="9525" cap="flat" cmpd="sng">
                          <a:noFill/>
                          <a:prstDash val="solid"/>
                          <a:round/>
                          <a:headEnd type="none" w="sm" len="sm"/>
                          <a:tailEnd type="none" w="sm" len="sm"/>
                        </a:ln>
                      </wps:spPr>
                      <wps:txbx>
                        <w:txbxContent>
                          <w:p w14:paraId="27F9DEBA" w14:textId="77777777" w:rsidR="00AF3B20" w:rsidRDefault="00480407">
                            <w:pPr>
                              <w:spacing w:after="0" w:line="240" w:lineRule="auto"/>
                              <w:textDirection w:val="btLr"/>
                            </w:pPr>
                            <w:r>
                              <w:rPr>
                                <w:b/>
                                <w:color w:val="FFFFFF"/>
                                <w:sz w:val="24"/>
                              </w:rPr>
                              <w:t>NOTAS DEL PROGRAMA Y DEL ITINERARIO:</w:t>
                            </w:r>
                          </w:p>
                        </w:txbxContent>
                      </wps:txbx>
                      <wps:bodyPr spcFirstLastPara="1" wrap="square" lIns="91425" tIns="45700" rIns="91425" bIns="45700" anchor="ctr" anchorCtr="0">
                        <a:noAutofit/>
                      </wps:bodyPr>
                    </wps:wsp>
                  </a:graphicData>
                </a:graphic>
              </wp:inline>
            </w:drawing>
          </mc:Choice>
          <mc:Fallback>
            <w:pict>
              <v:rect w14:anchorId="49E9CDED" id="Rectángulo 3" o:spid="_x0000_s1028" style="width:270.8pt;height:2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" fillcolor="#4e6128 [1606]" stroked="f">
                <v:stroke startarrowwidth="narrow" startarrowlength="short" endarrowwidth="narrow" endarrowlength="short" joinstyle="round"/>
                <v:textbox inset="2.53958mm,1.2694mm,2.53958mm,1.2694mm">
                  <w:txbxContent>
                    <w:p w14:paraId="27F9DEBA" w14:textId="77777777" w:rsidR="00AF3B20" w:rsidRDefault="00480407">
                      <w:pPr>
                        <w:spacing w:after="0" w:line="240" w:lineRule="auto"/>
                        <w:textDirection w:val="btLr"/>
                      </w:pPr>
                      <w:r>
                        <w:rPr>
                          <w:b/>
                          <w:color w:val="FFFFFF"/>
                          <w:sz w:val="24"/>
                        </w:rPr>
                        <w:t>NOTAS DEL PROGRAMA Y DEL ITINERARIO:</w:t>
                      </w:r>
                    </w:p>
                  </w:txbxContent>
                </v:textbox>
                <w10:anchorlock/>
              </v:rect>
            </w:pict>
          </mc:Fallback>
        </mc:AlternateContent>
      </w:r>
    </w:p>
    <w:p w14:paraId="58B95C02" w14:textId="77777777" w:rsidR="006D1133" w:rsidRPr="006D1133" w:rsidRDefault="006D1133" w:rsidP="00AB36BA">
      <w:pPr>
        <w:spacing w:after="0" w:line="240" w:lineRule="auto"/>
        <w:jc w:val="both"/>
        <w:rPr>
          <w:rFonts w:asciiTheme="majorHAnsi" w:hAnsiTheme="majorHAnsi" w:cstheme="majorHAnsi"/>
          <w:color w:val="7F7F7F"/>
          <w:sz w:val="20"/>
          <w:szCs w:val="20"/>
        </w:rPr>
      </w:pPr>
    </w:p>
    <w:p w14:paraId="7A9D2447" w14:textId="77777777" w:rsidR="00AF3B20" w:rsidRPr="006D1133" w:rsidRDefault="00480407">
      <w:pPr>
        <w:numPr>
          <w:ilvl w:val="0"/>
          <w:numId w:val="2"/>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color w:val="000000"/>
          <w:sz w:val="20"/>
          <w:szCs w:val="20"/>
        </w:rPr>
        <w:t xml:space="preserve">Para la categoría Luxury y Con encanto, los servicios </w:t>
      </w:r>
      <w:r w:rsidRPr="006D1133">
        <w:rPr>
          <w:rFonts w:asciiTheme="majorHAnsi" w:hAnsiTheme="majorHAnsi" w:cstheme="majorHAnsi"/>
          <w:sz w:val="20"/>
          <w:szCs w:val="20"/>
        </w:rPr>
        <w:t>se prestarán</w:t>
      </w:r>
      <w:r w:rsidRPr="006D1133">
        <w:rPr>
          <w:rFonts w:asciiTheme="majorHAnsi" w:hAnsiTheme="majorHAnsi" w:cstheme="majorHAnsi"/>
          <w:color w:val="000000"/>
          <w:sz w:val="20"/>
          <w:szCs w:val="20"/>
        </w:rPr>
        <w:t xml:space="preserve"> en privado.</w:t>
      </w:r>
    </w:p>
    <w:p w14:paraId="7985A017" w14:textId="043FA3FC" w:rsidR="00AF3B20" w:rsidRPr="006D1133" w:rsidRDefault="00480407">
      <w:pPr>
        <w:numPr>
          <w:ilvl w:val="0"/>
          <w:numId w:val="2"/>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color w:val="000000"/>
          <w:sz w:val="20"/>
          <w:szCs w:val="20"/>
        </w:rPr>
        <w:t xml:space="preserve">Las habitaciones dobles (DBL) con 2 camas twin podrán tener suplemento de tarifa </w:t>
      </w:r>
      <w:r w:rsidR="002A6F6A" w:rsidRPr="006D1133">
        <w:rPr>
          <w:rFonts w:asciiTheme="majorHAnsi" w:hAnsiTheme="majorHAnsi" w:cstheme="majorHAnsi"/>
          <w:color w:val="000000"/>
          <w:sz w:val="20"/>
          <w:szCs w:val="20"/>
        </w:rPr>
        <w:t>de acuerdo con</w:t>
      </w:r>
      <w:r w:rsidRPr="006D1133">
        <w:rPr>
          <w:rFonts w:asciiTheme="majorHAnsi" w:hAnsiTheme="majorHAnsi" w:cstheme="majorHAnsi"/>
          <w:color w:val="000000"/>
          <w:sz w:val="20"/>
          <w:szCs w:val="20"/>
        </w:rPr>
        <w:t xml:space="preserve"> la configuración y disponibilidad de cada hotel.</w:t>
      </w:r>
    </w:p>
    <w:p w14:paraId="165B8C91" w14:textId="77777777" w:rsidR="00AF3B20" w:rsidRPr="006D1133" w:rsidRDefault="00480407">
      <w:pPr>
        <w:numPr>
          <w:ilvl w:val="0"/>
          <w:numId w:val="2"/>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6D1133">
        <w:rPr>
          <w:rFonts w:asciiTheme="majorHAnsi" w:hAnsiTheme="majorHAnsi" w:cstheme="majorHAnsi"/>
          <w:b/>
          <w:color w:val="002060"/>
          <w:sz w:val="20"/>
          <w:szCs w:val="20"/>
        </w:rPr>
        <w:t>No incluye:</w:t>
      </w:r>
      <w:r w:rsidRPr="006D1133">
        <w:rPr>
          <w:rFonts w:asciiTheme="majorHAnsi" w:hAnsiTheme="majorHAnsi" w:cstheme="majorHAnsi"/>
          <w:color w:val="002060"/>
          <w:sz w:val="20"/>
          <w:szCs w:val="20"/>
        </w:rPr>
        <w:t xml:space="preserve"> </w:t>
      </w:r>
      <w:r w:rsidRPr="006D1133">
        <w:rPr>
          <w:rFonts w:asciiTheme="majorHAnsi" w:hAnsiTheme="majorHAnsi" w:cstheme="majorHAnsi"/>
          <w:color w:val="000000"/>
          <w:sz w:val="20"/>
          <w:szCs w:val="20"/>
        </w:rPr>
        <w:t>Boletos aéreos, alimentación no descrita, propinas y gastos no especificados.</w:t>
      </w:r>
    </w:p>
    <w:p w14:paraId="512C540B" w14:textId="77777777" w:rsidR="00AF3B20" w:rsidRPr="006D1133" w:rsidRDefault="00480407">
      <w:pPr>
        <w:numPr>
          <w:ilvl w:val="0"/>
          <w:numId w:val="2"/>
        </w:numPr>
        <w:pBdr>
          <w:top w:val="nil"/>
          <w:left w:val="nil"/>
          <w:bottom w:val="nil"/>
          <w:right w:val="nil"/>
          <w:between w:val="nil"/>
        </w:pBdr>
        <w:tabs>
          <w:tab w:val="left" w:pos="1170"/>
        </w:tabs>
        <w:spacing w:after="0" w:line="240" w:lineRule="auto"/>
        <w:jc w:val="both"/>
        <w:rPr>
          <w:rFonts w:asciiTheme="majorHAnsi" w:hAnsiTheme="majorHAnsi" w:cstheme="majorHAnsi"/>
          <w:color w:val="000000"/>
          <w:sz w:val="20"/>
          <w:szCs w:val="20"/>
        </w:rPr>
      </w:pPr>
      <w:bookmarkStart w:id="4" w:name="_heading=h.2et92p0" w:colFirst="0" w:colLast="0"/>
      <w:bookmarkEnd w:id="4"/>
      <w:r w:rsidRPr="006D1133">
        <w:rPr>
          <w:rFonts w:asciiTheme="majorHAnsi" w:hAnsiTheme="majorHAnsi" w:cstheme="majorHAnsi"/>
          <w:color w:val="000000"/>
          <w:sz w:val="20"/>
          <w:szCs w:val="20"/>
        </w:rPr>
        <w:t>Los programas están cotizados en servicios Regulares, se recomienda adicionar el suplemento de servicios privados para hacer más tranquilo y cómodo el viaje de los pasajeros.</w:t>
      </w:r>
    </w:p>
    <w:p w14:paraId="2CA0FAC5" w14:textId="77777777" w:rsidR="00AF3B20" w:rsidRPr="006D1133" w:rsidRDefault="00AF3B20">
      <w:pPr>
        <w:pBdr>
          <w:top w:val="nil"/>
          <w:left w:val="nil"/>
          <w:bottom w:val="nil"/>
          <w:right w:val="nil"/>
          <w:between w:val="nil"/>
        </w:pBdr>
        <w:tabs>
          <w:tab w:val="left" w:pos="1170"/>
        </w:tabs>
        <w:spacing w:after="0" w:line="240" w:lineRule="auto"/>
        <w:ind w:left="720"/>
        <w:jc w:val="both"/>
        <w:rPr>
          <w:rFonts w:asciiTheme="majorHAnsi" w:hAnsiTheme="majorHAnsi" w:cstheme="majorHAnsi"/>
          <w:color w:val="000000"/>
          <w:sz w:val="20"/>
          <w:szCs w:val="20"/>
        </w:rPr>
      </w:pPr>
    </w:p>
    <w:tbl>
      <w:tblPr>
        <w:tblStyle w:val="a1"/>
        <w:tblW w:w="52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719"/>
      </w:tblGrid>
      <w:tr w:rsidR="00AB36BA" w:rsidRPr="006D1133" w14:paraId="2C0DBEC3" w14:textId="77777777" w:rsidTr="00AB36BA">
        <w:trPr>
          <w:trHeight w:val="353"/>
          <w:jc w:val="center"/>
        </w:trPr>
        <w:tc>
          <w:tcPr>
            <w:tcW w:w="4536" w:type="dxa"/>
            <w:shd w:val="clear" w:color="auto" w:fill="808080"/>
            <w:vAlign w:val="center"/>
          </w:tcPr>
          <w:p w14:paraId="2B778121" w14:textId="77777777" w:rsidR="00AB36BA" w:rsidRPr="006D1133" w:rsidRDefault="00AB36BA">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SUPLEMENTOS POR PERSONA</w:t>
            </w:r>
          </w:p>
        </w:tc>
        <w:tc>
          <w:tcPr>
            <w:tcW w:w="719" w:type="dxa"/>
            <w:shd w:val="clear" w:color="auto" w:fill="808080"/>
            <w:vAlign w:val="center"/>
          </w:tcPr>
          <w:p w14:paraId="22A1963F" w14:textId="2435F820" w:rsidR="00AB36BA" w:rsidRPr="006D1133" w:rsidRDefault="00F16CFE">
            <w:pPr>
              <w:jc w:val="center"/>
              <w:rPr>
                <w:rFonts w:asciiTheme="majorHAnsi" w:hAnsiTheme="majorHAnsi" w:cstheme="majorHAnsi"/>
                <w:b/>
                <w:color w:val="FFFFFF"/>
                <w:sz w:val="20"/>
                <w:szCs w:val="20"/>
              </w:rPr>
            </w:pPr>
            <w:r w:rsidRPr="006D1133">
              <w:rPr>
                <w:rFonts w:asciiTheme="majorHAnsi" w:hAnsiTheme="majorHAnsi" w:cstheme="majorHAnsi"/>
                <w:b/>
                <w:color w:val="FFFFFF"/>
                <w:sz w:val="20"/>
                <w:szCs w:val="20"/>
              </w:rPr>
              <w:t>USD</w:t>
            </w:r>
          </w:p>
        </w:tc>
      </w:tr>
      <w:tr w:rsidR="00CC3CC6" w:rsidRPr="006D1133" w14:paraId="1608207A" w14:textId="77777777" w:rsidTr="00CC3CC6">
        <w:trPr>
          <w:trHeight w:val="419"/>
          <w:jc w:val="center"/>
        </w:trPr>
        <w:tc>
          <w:tcPr>
            <w:tcW w:w="4536" w:type="dxa"/>
            <w:vAlign w:val="center"/>
          </w:tcPr>
          <w:p w14:paraId="34097575" w14:textId="77777777" w:rsidR="00CC3CC6" w:rsidRPr="006D1133" w:rsidRDefault="00CC3CC6" w:rsidP="00CC3CC6">
            <w:pPr>
              <w:jc w:val="center"/>
              <w:rPr>
                <w:rFonts w:asciiTheme="majorHAnsi" w:hAnsiTheme="majorHAnsi" w:cstheme="majorHAnsi"/>
                <w:color w:val="002060"/>
                <w:sz w:val="20"/>
                <w:szCs w:val="20"/>
              </w:rPr>
            </w:pPr>
            <w:r w:rsidRPr="006D1133">
              <w:rPr>
                <w:rFonts w:asciiTheme="majorHAnsi" w:hAnsiTheme="majorHAnsi" w:cstheme="majorHAnsi"/>
                <w:color w:val="000000"/>
                <w:sz w:val="20"/>
                <w:szCs w:val="20"/>
              </w:rPr>
              <w:t>Para pasajero viajando solo en servicios regulares</w:t>
            </w:r>
          </w:p>
        </w:tc>
        <w:tc>
          <w:tcPr>
            <w:tcW w:w="719" w:type="dxa"/>
            <w:vAlign w:val="center"/>
          </w:tcPr>
          <w:p w14:paraId="69EBCC43" w14:textId="701F66C8" w:rsidR="00CC3CC6" w:rsidRPr="006D1133" w:rsidRDefault="00CC3CC6" w:rsidP="00CC3CC6">
            <w:pPr>
              <w:jc w:val="center"/>
              <w:rPr>
                <w:rFonts w:asciiTheme="majorHAnsi" w:hAnsiTheme="majorHAnsi" w:cstheme="majorHAnsi"/>
                <w:sz w:val="20"/>
                <w:szCs w:val="20"/>
              </w:rPr>
            </w:pPr>
            <w:r>
              <w:rPr>
                <w:rFonts w:ascii="Aptos Narrow" w:hAnsi="Aptos Narrow"/>
                <w:color w:val="000000"/>
                <w:sz w:val="22"/>
                <w:szCs w:val="22"/>
              </w:rPr>
              <w:t>300</w:t>
            </w:r>
          </w:p>
        </w:tc>
      </w:tr>
      <w:tr w:rsidR="00CC3CC6" w:rsidRPr="006D1133" w14:paraId="6A798E4A" w14:textId="77777777" w:rsidTr="00CC3CC6">
        <w:trPr>
          <w:trHeight w:val="397"/>
          <w:jc w:val="center"/>
        </w:trPr>
        <w:tc>
          <w:tcPr>
            <w:tcW w:w="4536" w:type="dxa"/>
            <w:vAlign w:val="center"/>
          </w:tcPr>
          <w:p w14:paraId="3B1CEDDE" w14:textId="77777777" w:rsidR="00CC3CC6" w:rsidRPr="006D1133" w:rsidRDefault="00CC3CC6" w:rsidP="00CC3CC6">
            <w:pPr>
              <w:jc w:val="center"/>
              <w:rPr>
                <w:rFonts w:asciiTheme="majorHAnsi" w:hAnsiTheme="majorHAnsi" w:cstheme="majorHAnsi"/>
                <w:color w:val="002060"/>
                <w:sz w:val="20"/>
                <w:szCs w:val="20"/>
              </w:rPr>
            </w:pPr>
            <w:r w:rsidRPr="006D1133">
              <w:rPr>
                <w:rFonts w:asciiTheme="majorHAnsi" w:hAnsiTheme="majorHAnsi" w:cstheme="majorHAnsi"/>
                <w:color w:val="000000"/>
                <w:sz w:val="20"/>
                <w:szCs w:val="20"/>
              </w:rPr>
              <w:t>Para pasajero viajando solo en servicios privados</w:t>
            </w:r>
          </w:p>
        </w:tc>
        <w:tc>
          <w:tcPr>
            <w:tcW w:w="719" w:type="dxa"/>
            <w:vAlign w:val="center"/>
          </w:tcPr>
          <w:p w14:paraId="5FDE33E4" w14:textId="2BCE34D3" w:rsidR="00CC3CC6" w:rsidRPr="006D1133" w:rsidRDefault="00CC3CC6" w:rsidP="00CC3CC6">
            <w:pPr>
              <w:jc w:val="center"/>
              <w:rPr>
                <w:rFonts w:asciiTheme="majorHAnsi" w:hAnsiTheme="majorHAnsi" w:cstheme="majorHAnsi"/>
                <w:sz w:val="20"/>
                <w:szCs w:val="20"/>
              </w:rPr>
            </w:pPr>
            <w:r>
              <w:rPr>
                <w:rFonts w:ascii="Aptos Narrow" w:hAnsi="Aptos Narrow"/>
                <w:color w:val="000000"/>
                <w:sz w:val="22"/>
                <w:szCs w:val="22"/>
              </w:rPr>
              <w:t>538</w:t>
            </w:r>
          </w:p>
        </w:tc>
      </w:tr>
      <w:tr w:rsidR="00CC3CC6" w:rsidRPr="006D1133" w14:paraId="3B693EEA" w14:textId="77777777" w:rsidTr="00CC3CC6">
        <w:trPr>
          <w:trHeight w:val="397"/>
          <w:jc w:val="center"/>
        </w:trPr>
        <w:tc>
          <w:tcPr>
            <w:tcW w:w="4536" w:type="dxa"/>
            <w:vAlign w:val="center"/>
          </w:tcPr>
          <w:p w14:paraId="7BE6DF38" w14:textId="7FA1BE9E" w:rsidR="00CC3CC6" w:rsidRPr="00446CD9" w:rsidRDefault="00CC3CC6" w:rsidP="00CC3CC6">
            <w:pPr>
              <w:jc w:val="center"/>
              <w:rPr>
                <w:rFonts w:ascii="Calibri Light" w:hAnsi="Calibri Light" w:cs="Calibri Light"/>
                <w:color w:val="000000"/>
                <w:sz w:val="20"/>
                <w:szCs w:val="20"/>
              </w:rPr>
            </w:pPr>
            <w:r>
              <w:rPr>
                <w:rFonts w:ascii="Calibri Light" w:hAnsi="Calibri Light" w:cs="Calibri Light"/>
                <w:color w:val="000000"/>
                <w:sz w:val="20"/>
                <w:szCs w:val="20"/>
              </w:rPr>
              <w:t>Para 2 pasajeros en adelante en Servicios Privados</w:t>
            </w:r>
          </w:p>
        </w:tc>
        <w:tc>
          <w:tcPr>
            <w:tcW w:w="719" w:type="dxa"/>
            <w:vAlign w:val="center"/>
          </w:tcPr>
          <w:p w14:paraId="630E6C9A" w14:textId="00486C20" w:rsidR="00CC3CC6" w:rsidRDefault="00CC3CC6" w:rsidP="00CC3CC6">
            <w:pPr>
              <w:jc w:val="center"/>
              <w:rPr>
                <w:rFonts w:asciiTheme="majorHAnsi" w:hAnsiTheme="majorHAnsi" w:cstheme="majorHAnsi"/>
                <w:sz w:val="20"/>
                <w:szCs w:val="20"/>
              </w:rPr>
            </w:pPr>
            <w:r>
              <w:rPr>
                <w:rFonts w:ascii="Aptos Narrow" w:hAnsi="Aptos Narrow"/>
                <w:color w:val="000000"/>
                <w:sz w:val="22"/>
                <w:szCs w:val="22"/>
              </w:rPr>
              <w:t>181</w:t>
            </w:r>
          </w:p>
        </w:tc>
      </w:tr>
    </w:tbl>
    <w:p w14:paraId="469B033D" w14:textId="77777777" w:rsidR="001E740F" w:rsidRDefault="001E740F">
      <w:pPr>
        <w:spacing w:after="0" w:line="240" w:lineRule="auto"/>
        <w:jc w:val="right"/>
        <w:rPr>
          <w:rFonts w:asciiTheme="majorHAnsi" w:hAnsiTheme="majorHAnsi" w:cstheme="majorHAnsi"/>
          <w:b/>
          <w:color w:val="002060"/>
          <w:sz w:val="20"/>
          <w:szCs w:val="20"/>
        </w:rPr>
      </w:pPr>
      <w:bookmarkStart w:id="5" w:name="_heading=h.39acdni8le7s" w:colFirst="0" w:colLast="0"/>
      <w:bookmarkEnd w:id="5"/>
    </w:p>
    <w:p w14:paraId="54232D3D" w14:textId="77777777" w:rsidR="001E740F" w:rsidRDefault="001E740F">
      <w:pPr>
        <w:spacing w:after="0" w:line="240" w:lineRule="auto"/>
        <w:jc w:val="right"/>
        <w:rPr>
          <w:rFonts w:asciiTheme="majorHAnsi" w:hAnsiTheme="majorHAnsi" w:cstheme="majorHAnsi"/>
          <w:b/>
          <w:color w:val="002060"/>
          <w:sz w:val="20"/>
          <w:szCs w:val="20"/>
        </w:rPr>
      </w:pPr>
    </w:p>
    <w:p w14:paraId="7ADC6646" w14:textId="77777777" w:rsidR="00AF3B20" w:rsidRPr="00B66B8D" w:rsidRDefault="00AF3B20">
      <w:pPr>
        <w:spacing w:after="0" w:line="240" w:lineRule="auto"/>
        <w:jc w:val="right"/>
        <w:rPr>
          <w:rFonts w:asciiTheme="majorHAnsi" w:hAnsiTheme="majorHAnsi" w:cstheme="majorHAnsi"/>
          <w:b/>
          <w:color w:val="002060"/>
          <w:sz w:val="20"/>
          <w:szCs w:val="20"/>
        </w:rPr>
      </w:pPr>
    </w:p>
    <w:p w14:paraId="744C802A" w14:textId="77777777" w:rsidR="00AF3B20" w:rsidRPr="00B66B8D" w:rsidRDefault="00AF3B20">
      <w:pPr>
        <w:spacing w:after="0" w:line="240" w:lineRule="auto"/>
        <w:jc w:val="right"/>
        <w:rPr>
          <w:rFonts w:asciiTheme="majorHAnsi" w:hAnsiTheme="majorHAnsi" w:cstheme="majorHAnsi"/>
          <w:b/>
          <w:color w:val="002060"/>
          <w:sz w:val="20"/>
          <w:szCs w:val="20"/>
        </w:rPr>
      </w:pPr>
      <w:bookmarkStart w:id="6" w:name="_heading=h.tyjcwt" w:colFirst="0" w:colLast="0"/>
      <w:bookmarkEnd w:id="6"/>
    </w:p>
    <w:p w14:paraId="35DDCB76" w14:textId="276B5478" w:rsidR="00AF3B20" w:rsidRPr="00B66B8D" w:rsidRDefault="00AF3B20">
      <w:pPr>
        <w:spacing w:after="0" w:line="240" w:lineRule="auto"/>
        <w:jc w:val="right"/>
        <w:rPr>
          <w:rFonts w:asciiTheme="majorHAnsi" w:hAnsiTheme="majorHAnsi" w:cstheme="majorHAnsi"/>
          <w:b/>
          <w:color w:val="002060"/>
          <w:sz w:val="20"/>
          <w:szCs w:val="20"/>
        </w:rPr>
      </w:pPr>
    </w:p>
    <w:p w14:paraId="18D33F9E" w14:textId="7568A884" w:rsidR="00AF3B20" w:rsidRPr="00B66B8D" w:rsidRDefault="00AF3B20">
      <w:pPr>
        <w:spacing w:after="0" w:line="240" w:lineRule="auto"/>
        <w:jc w:val="center"/>
        <w:rPr>
          <w:rFonts w:asciiTheme="majorHAnsi" w:hAnsiTheme="majorHAnsi" w:cstheme="majorHAnsi"/>
          <w:sz w:val="20"/>
          <w:szCs w:val="20"/>
        </w:rPr>
      </w:pPr>
      <w:bookmarkStart w:id="7" w:name="_heading=h.30j0zll" w:colFirst="0" w:colLast="0"/>
      <w:bookmarkEnd w:id="7"/>
    </w:p>
    <w:sectPr w:rsidR="00AF3B20" w:rsidRPr="00B66B8D" w:rsidSect="000D32A3">
      <w:type w:val="continuous"/>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auto"/>
    <w:pitch w:val="default"/>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C22"/>
    <w:multiLevelType w:val="multilevel"/>
    <w:tmpl w:val="8B26A82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70666E"/>
    <w:multiLevelType w:val="hybridMultilevel"/>
    <w:tmpl w:val="9852F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741D8C"/>
    <w:multiLevelType w:val="multilevel"/>
    <w:tmpl w:val="778A7A30"/>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DC61B3"/>
    <w:multiLevelType w:val="multilevel"/>
    <w:tmpl w:val="9E5CBCFE"/>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FB1B77"/>
    <w:multiLevelType w:val="hybridMultilevel"/>
    <w:tmpl w:val="C75CB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4515591">
    <w:abstractNumId w:val="2"/>
  </w:num>
  <w:num w:numId="2" w16cid:durableId="28379377">
    <w:abstractNumId w:val="6"/>
  </w:num>
  <w:num w:numId="3" w16cid:durableId="984815627">
    <w:abstractNumId w:val="1"/>
  </w:num>
  <w:num w:numId="4" w16cid:durableId="2025135298">
    <w:abstractNumId w:val="5"/>
  </w:num>
  <w:num w:numId="5" w16cid:durableId="636375075">
    <w:abstractNumId w:val="7"/>
  </w:num>
  <w:num w:numId="6" w16cid:durableId="2106803211">
    <w:abstractNumId w:val="3"/>
  </w:num>
  <w:num w:numId="7" w16cid:durableId="383793154">
    <w:abstractNumId w:val="0"/>
  </w:num>
  <w:num w:numId="8" w16cid:durableId="167722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20"/>
    <w:rsid w:val="00002700"/>
    <w:rsid w:val="000255E7"/>
    <w:rsid w:val="000502D9"/>
    <w:rsid w:val="0005165A"/>
    <w:rsid w:val="000618EA"/>
    <w:rsid w:val="00061F33"/>
    <w:rsid w:val="00067E74"/>
    <w:rsid w:val="000744D4"/>
    <w:rsid w:val="00076F53"/>
    <w:rsid w:val="000A245D"/>
    <w:rsid w:val="000B1FC0"/>
    <w:rsid w:val="000B2BDF"/>
    <w:rsid w:val="000C5138"/>
    <w:rsid w:val="000D32A3"/>
    <w:rsid w:val="00100090"/>
    <w:rsid w:val="00100148"/>
    <w:rsid w:val="00124A68"/>
    <w:rsid w:val="0014478C"/>
    <w:rsid w:val="00161553"/>
    <w:rsid w:val="001641F7"/>
    <w:rsid w:val="00182CA5"/>
    <w:rsid w:val="00184240"/>
    <w:rsid w:val="0019008C"/>
    <w:rsid w:val="001A4348"/>
    <w:rsid w:val="001A75A1"/>
    <w:rsid w:val="001B6281"/>
    <w:rsid w:val="001E740F"/>
    <w:rsid w:val="001E7C2F"/>
    <w:rsid w:val="00217A0E"/>
    <w:rsid w:val="00221D6E"/>
    <w:rsid w:val="00263449"/>
    <w:rsid w:val="00285B8E"/>
    <w:rsid w:val="002A6F6A"/>
    <w:rsid w:val="002B4E70"/>
    <w:rsid w:val="002B692E"/>
    <w:rsid w:val="002C13C3"/>
    <w:rsid w:val="002F2DA5"/>
    <w:rsid w:val="002F3881"/>
    <w:rsid w:val="0030446B"/>
    <w:rsid w:val="003123EA"/>
    <w:rsid w:val="00316061"/>
    <w:rsid w:val="00342D0B"/>
    <w:rsid w:val="00356962"/>
    <w:rsid w:val="0036213D"/>
    <w:rsid w:val="00373855"/>
    <w:rsid w:val="003913C2"/>
    <w:rsid w:val="003A38CA"/>
    <w:rsid w:val="003C71A9"/>
    <w:rsid w:val="003D5707"/>
    <w:rsid w:val="00411E8C"/>
    <w:rsid w:val="00416004"/>
    <w:rsid w:val="00444E92"/>
    <w:rsid w:val="00446CD9"/>
    <w:rsid w:val="00453BB1"/>
    <w:rsid w:val="00455176"/>
    <w:rsid w:val="00461342"/>
    <w:rsid w:val="00470F07"/>
    <w:rsid w:val="00480407"/>
    <w:rsid w:val="004908DD"/>
    <w:rsid w:val="004B6BC6"/>
    <w:rsid w:val="004C5592"/>
    <w:rsid w:val="005108E0"/>
    <w:rsid w:val="00515734"/>
    <w:rsid w:val="00547B8D"/>
    <w:rsid w:val="00552ADE"/>
    <w:rsid w:val="005770DD"/>
    <w:rsid w:val="005871B9"/>
    <w:rsid w:val="005A6D58"/>
    <w:rsid w:val="005A6F66"/>
    <w:rsid w:val="005B7CF1"/>
    <w:rsid w:val="005E16FE"/>
    <w:rsid w:val="005E375D"/>
    <w:rsid w:val="005F5346"/>
    <w:rsid w:val="006054B2"/>
    <w:rsid w:val="006108C8"/>
    <w:rsid w:val="00611200"/>
    <w:rsid w:val="00613546"/>
    <w:rsid w:val="00613F8A"/>
    <w:rsid w:val="006418BC"/>
    <w:rsid w:val="006507FA"/>
    <w:rsid w:val="00657DE4"/>
    <w:rsid w:val="006750DC"/>
    <w:rsid w:val="006822C3"/>
    <w:rsid w:val="006B69AB"/>
    <w:rsid w:val="006B789E"/>
    <w:rsid w:val="006C3C07"/>
    <w:rsid w:val="006D1133"/>
    <w:rsid w:val="006F6CD7"/>
    <w:rsid w:val="0070109D"/>
    <w:rsid w:val="00716639"/>
    <w:rsid w:val="00735129"/>
    <w:rsid w:val="007663C2"/>
    <w:rsid w:val="00793377"/>
    <w:rsid w:val="007B1CC2"/>
    <w:rsid w:val="007C0DC0"/>
    <w:rsid w:val="007F7B63"/>
    <w:rsid w:val="00803D7B"/>
    <w:rsid w:val="00814871"/>
    <w:rsid w:val="00826425"/>
    <w:rsid w:val="00875264"/>
    <w:rsid w:val="00894EA7"/>
    <w:rsid w:val="008A111C"/>
    <w:rsid w:val="008B626E"/>
    <w:rsid w:val="008C040C"/>
    <w:rsid w:val="008C1592"/>
    <w:rsid w:val="008C5734"/>
    <w:rsid w:val="008E64D9"/>
    <w:rsid w:val="008F64CB"/>
    <w:rsid w:val="00933386"/>
    <w:rsid w:val="009732A5"/>
    <w:rsid w:val="009756FF"/>
    <w:rsid w:val="00976E76"/>
    <w:rsid w:val="009910D3"/>
    <w:rsid w:val="009A1175"/>
    <w:rsid w:val="009A25CE"/>
    <w:rsid w:val="009D7533"/>
    <w:rsid w:val="009F4AF5"/>
    <w:rsid w:val="00A009B8"/>
    <w:rsid w:val="00A114E7"/>
    <w:rsid w:val="00A31413"/>
    <w:rsid w:val="00A36FEF"/>
    <w:rsid w:val="00A42ACE"/>
    <w:rsid w:val="00A51B79"/>
    <w:rsid w:val="00A52103"/>
    <w:rsid w:val="00A573C5"/>
    <w:rsid w:val="00A708D8"/>
    <w:rsid w:val="00A7617D"/>
    <w:rsid w:val="00A94053"/>
    <w:rsid w:val="00AA4EC0"/>
    <w:rsid w:val="00AA67E3"/>
    <w:rsid w:val="00AB024E"/>
    <w:rsid w:val="00AB252A"/>
    <w:rsid w:val="00AB36BA"/>
    <w:rsid w:val="00AD5B92"/>
    <w:rsid w:val="00AF2D3D"/>
    <w:rsid w:val="00AF3B20"/>
    <w:rsid w:val="00B20A80"/>
    <w:rsid w:val="00B2448E"/>
    <w:rsid w:val="00B31C3F"/>
    <w:rsid w:val="00B4175F"/>
    <w:rsid w:val="00B665AF"/>
    <w:rsid w:val="00B66B8D"/>
    <w:rsid w:val="00B8387C"/>
    <w:rsid w:val="00B8737C"/>
    <w:rsid w:val="00BB63AF"/>
    <w:rsid w:val="00BD1391"/>
    <w:rsid w:val="00BD1E3E"/>
    <w:rsid w:val="00BE742D"/>
    <w:rsid w:val="00C0335F"/>
    <w:rsid w:val="00C071CD"/>
    <w:rsid w:val="00C445F5"/>
    <w:rsid w:val="00C46D2D"/>
    <w:rsid w:val="00C61945"/>
    <w:rsid w:val="00C76812"/>
    <w:rsid w:val="00C807EE"/>
    <w:rsid w:val="00CA45C4"/>
    <w:rsid w:val="00CB42D1"/>
    <w:rsid w:val="00CB5789"/>
    <w:rsid w:val="00CC3CC6"/>
    <w:rsid w:val="00CD050F"/>
    <w:rsid w:val="00CD78FB"/>
    <w:rsid w:val="00CE1246"/>
    <w:rsid w:val="00CE44F0"/>
    <w:rsid w:val="00CF0ADD"/>
    <w:rsid w:val="00CF59F8"/>
    <w:rsid w:val="00CF627C"/>
    <w:rsid w:val="00CF7F02"/>
    <w:rsid w:val="00D06203"/>
    <w:rsid w:val="00D509BD"/>
    <w:rsid w:val="00D50DCB"/>
    <w:rsid w:val="00D7400A"/>
    <w:rsid w:val="00D74FCC"/>
    <w:rsid w:val="00D905EC"/>
    <w:rsid w:val="00DA4F0F"/>
    <w:rsid w:val="00DC54C1"/>
    <w:rsid w:val="00DD5F61"/>
    <w:rsid w:val="00DF07DD"/>
    <w:rsid w:val="00E10142"/>
    <w:rsid w:val="00E10577"/>
    <w:rsid w:val="00E140BC"/>
    <w:rsid w:val="00E16052"/>
    <w:rsid w:val="00E53C23"/>
    <w:rsid w:val="00E72715"/>
    <w:rsid w:val="00EA114A"/>
    <w:rsid w:val="00EA13E2"/>
    <w:rsid w:val="00EA3C70"/>
    <w:rsid w:val="00EA3D12"/>
    <w:rsid w:val="00EB1CCE"/>
    <w:rsid w:val="00EC796F"/>
    <w:rsid w:val="00EE029E"/>
    <w:rsid w:val="00F02098"/>
    <w:rsid w:val="00F16CFE"/>
    <w:rsid w:val="00F32266"/>
    <w:rsid w:val="00F37792"/>
    <w:rsid w:val="00F63C2C"/>
    <w:rsid w:val="00F814F5"/>
    <w:rsid w:val="00F90B1F"/>
    <w:rsid w:val="00FA76D0"/>
    <w:rsid w:val="00FB5387"/>
    <w:rsid w:val="00FC7656"/>
    <w:rsid w:val="00FD6AB3"/>
    <w:rsid w:val="00FE0417"/>
    <w:rsid w:val="00FE4CC3"/>
    <w:rsid w:val="00FE510D"/>
    <w:rsid w:val="00FE625C"/>
    <w:rsid w:val="00FF7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0036"/>
  <w15:docId w15:val="{781FC59D-BA70-492B-AF08-EB1AD7D1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Ind w:w="0" w:type="nil"/>
      <w:tblCellMar>
        <w:left w:w="115" w:type="dxa"/>
        <w:right w:w="115" w:type="dxa"/>
      </w:tblCellMar>
    </w:tblPr>
    <w:tcPr>
      <w:shd w:val="clear" w:color="auto" w:fill="EDEDED"/>
    </w:tcPr>
  </w:style>
  <w:style w:type="table" w:customStyle="1" w:styleId="a0">
    <w:basedOn w:val="Tabla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1">
    <w:basedOn w:val="Tablanormal"/>
    <w:pPr>
      <w:spacing w:after="0" w:line="240" w:lineRule="auto"/>
    </w:pPr>
    <w:rPr>
      <w:sz w:val="24"/>
      <w:szCs w:val="24"/>
    </w:rPr>
    <w:tblPr>
      <w:tblStyleRowBandSize w:val="1"/>
      <w:tblStyleColBandSize w:val="1"/>
      <w:tblInd w:w="0" w:type="nil"/>
      <w:tblCellMar>
        <w:left w:w="115" w:type="dxa"/>
        <w:right w:w="115" w:type="dxa"/>
      </w:tblCellMar>
    </w:tblPr>
    <w:tcPr>
      <w:shd w:val="clear" w:color="auto" w:fill="EDEDED"/>
    </w:tcPr>
  </w:style>
  <w:style w:type="table" w:styleId="Tablaconcuadrcula">
    <w:name w:val="Table Grid"/>
    <w:basedOn w:val="Tablanormal"/>
    <w:uiPriority w:val="39"/>
    <w:rsid w:val="00F02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2098"/>
    <w:pPr>
      <w:ind w:left="720"/>
      <w:contextualSpacing/>
    </w:pPr>
  </w:style>
  <w:style w:type="table" w:customStyle="1" w:styleId="TableNormal1">
    <w:name w:val="Table Normal1"/>
    <w:rsid w:val="00FE041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1083">
      <w:bodyDiv w:val="1"/>
      <w:marLeft w:val="0"/>
      <w:marRight w:val="0"/>
      <w:marTop w:val="0"/>
      <w:marBottom w:val="0"/>
      <w:divBdr>
        <w:top w:val="none" w:sz="0" w:space="0" w:color="auto"/>
        <w:left w:val="none" w:sz="0" w:space="0" w:color="auto"/>
        <w:bottom w:val="none" w:sz="0" w:space="0" w:color="auto"/>
        <w:right w:val="none" w:sz="0" w:space="0" w:color="auto"/>
      </w:divBdr>
    </w:div>
    <w:div w:id="738989024">
      <w:bodyDiv w:val="1"/>
      <w:marLeft w:val="0"/>
      <w:marRight w:val="0"/>
      <w:marTop w:val="0"/>
      <w:marBottom w:val="0"/>
      <w:divBdr>
        <w:top w:val="none" w:sz="0" w:space="0" w:color="auto"/>
        <w:left w:val="none" w:sz="0" w:space="0" w:color="auto"/>
        <w:bottom w:val="none" w:sz="0" w:space="0" w:color="auto"/>
        <w:right w:val="none" w:sz="0" w:space="0" w:color="auto"/>
      </w:divBdr>
      <w:divsChild>
        <w:div w:id="1590775167">
          <w:marLeft w:val="0"/>
          <w:marRight w:val="0"/>
          <w:marTop w:val="0"/>
          <w:marBottom w:val="0"/>
          <w:divBdr>
            <w:top w:val="none" w:sz="0" w:space="0" w:color="auto"/>
            <w:left w:val="none" w:sz="0" w:space="0" w:color="auto"/>
            <w:bottom w:val="none" w:sz="0" w:space="0" w:color="auto"/>
            <w:right w:val="none" w:sz="0" w:space="0" w:color="auto"/>
          </w:divBdr>
        </w:div>
      </w:divsChild>
    </w:div>
    <w:div w:id="1219125588">
      <w:bodyDiv w:val="1"/>
      <w:marLeft w:val="0"/>
      <w:marRight w:val="0"/>
      <w:marTop w:val="0"/>
      <w:marBottom w:val="0"/>
      <w:divBdr>
        <w:top w:val="none" w:sz="0" w:space="0" w:color="auto"/>
        <w:left w:val="none" w:sz="0" w:space="0" w:color="auto"/>
        <w:bottom w:val="none" w:sz="0" w:space="0" w:color="auto"/>
        <w:right w:val="none" w:sz="0" w:space="0" w:color="auto"/>
      </w:divBdr>
    </w:div>
    <w:div w:id="1278636096">
      <w:bodyDiv w:val="1"/>
      <w:marLeft w:val="0"/>
      <w:marRight w:val="0"/>
      <w:marTop w:val="0"/>
      <w:marBottom w:val="0"/>
      <w:divBdr>
        <w:top w:val="none" w:sz="0" w:space="0" w:color="auto"/>
        <w:left w:val="none" w:sz="0" w:space="0" w:color="auto"/>
        <w:bottom w:val="none" w:sz="0" w:space="0" w:color="auto"/>
        <w:right w:val="none" w:sz="0" w:space="0" w:color="auto"/>
      </w:divBdr>
      <w:divsChild>
        <w:div w:id="128136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cbcFy2xEZb/lYvMYaWnnFhJSw==">CgMxLjAyCGguZ2pkZ3hzMgloLjFmb2I5dGUyCWguM3pueXNoNzIJaC4yZXQ5MnAwMg5oLjM5YWNkbmk4bGU3czIIaC50eWpjd3QyCWguMzBqMHpsbDgAciExeENFdHEyUy1JWmoyRUR6aXZCbzBGU1JYTnk2NTAyWU0=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1980</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 RAMIREZ</dc:creator>
  <cp:keywords/>
  <cp:lastModifiedBy>Hiperkaos Ramirez</cp:lastModifiedBy>
  <cp:revision>146</cp:revision>
  <dcterms:created xsi:type="dcterms:W3CDTF">2024-05-20T21:24:00Z</dcterms:created>
  <dcterms:modified xsi:type="dcterms:W3CDTF">2025-02-21T02:35:00Z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-1879480313</vt:i4>
  </property>
</Properties>
</file>